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2E4" w:rsidRDefault="00FB32E4" w:rsidP="00FB32E4">
      <w:pPr>
        <w:jc w:val="center"/>
        <w:rPr>
          <w:rFonts w:ascii="Candara" w:hAnsi="Candara" w:cs="Arial"/>
          <w:b/>
          <w:sz w:val="24"/>
          <w:szCs w:val="24"/>
        </w:rPr>
      </w:pPr>
      <w:r w:rsidRPr="00DF330D">
        <w:rPr>
          <w:rFonts w:ascii="Candara" w:hAnsi="Candara" w:cs="Arial"/>
          <w:b/>
          <w:sz w:val="24"/>
          <w:szCs w:val="24"/>
        </w:rPr>
        <w:t>TRANSFER PLANNING WORKSHEET</w:t>
      </w:r>
    </w:p>
    <w:p w:rsidR="00FB32E4" w:rsidRPr="00DB552C" w:rsidRDefault="0056642E" w:rsidP="00FB32E4">
      <w:pPr>
        <w:jc w:val="center"/>
        <w:rPr>
          <w:rFonts w:ascii="Candara" w:hAnsi="Candara" w:cs="Arial"/>
          <w:b/>
          <w:i/>
          <w:sz w:val="24"/>
          <w:szCs w:val="24"/>
        </w:rPr>
      </w:pPr>
      <w:r>
        <w:rPr>
          <w:rFonts w:ascii="Candara" w:hAnsi="Candara" w:cs="Arial"/>
          <w:b/>
          <w:i/>
          <w:sz w:val="24"/>
          <w:szCs w:val="24"/>
        </w:rPr>
        <w:t xml:space="preserve">Note: Please use the following form to list the courses you have completed. </w:t>
      </w:r>
    </w:p>
    <w:tbl>
      <w:tblPr>
        <w:tblStyle w:val="TableGrid1"/>
        <w:tblW w:w="13207" w:type="dxa"/>
        <w:tblInd w:w="-162" w:type="dxa"/>
        <w:tblLayout w:type="fixed"/>
        <w:tblLook w:val="04A0" w:firstRow="1" w:lastRow="0" w:firstColumn="1" w:lastColumn="0" w:noHBand="0" w:noVBand="1"/>
      </w:tblPr>
      <w:tblGrid>
        <w:gridCol w:w="6352"/>
        <w:gridCol w:w="1365"/>
        <w:gridCol w:w="1076"/>
        <w:gridCol w:w="814"/>
        <w:gridCol w:w="900"/>
        <w:gridCol w:w="2700"/>
      </w:tblGrid>
      <w:tr w:rsidR="00FB32E4" w:rsidRPr="00DF330D" w:rsidTr="0056642E">
        <w:tc>
          <w:tcPr>
            <w:tcW w:w="6352" w:type="dxa"/>
            <w:vAlign w:val="center"/>
          </w:tcPr>
          <w:p w:rsidR="00FB32E4" w:rsidRPr="00DF330D" w:rsidRDefault="00FB32E4" w:rsidP="00B67666">
            <w:pPr>
              <w:jc w:val="center"/>
              <w:rPr>
                <w:rFonts w:ascii="Candara" w:hAnsi="Candara" w:cs="Arial"/>
                <w:sz w:val="24"/>
                <w:szCs w:val="24"/>
              </w:rPr>
            </w:pPr>
            <w:r w:rsidRPr="00DF330D">
              <w:rPr>
                <w:rFonts w:ascii="Candara" w:hAnsi="Candara" w:cs="Arial"/>
                <w:sz w:val="24"/>
                <w:szCs w:val="24"/>
              </w:rPr>
              <w:t>UNIVERSITY OF GEORGIA CORE COURSES</w:t>
            </w:r>
          </w:p>
        </w:tc>
        <w:tc>
          <w:tcPr>
            <w:tcW w:w="6855" w:type="dxa"/>
            <w:gridSpan w:val="5"/>
            <w:vAlign w:val="center"/>
          </w:tcPr>
          <w:p w:rsidR="00FB32E4" w:rsidRPr="00DF330D" w:rsidRDefault="00FB32E4" w:rsidP="00B67666">
            <w:pPr>
              <w:jc w:val="center"/>
              <w:rPr>
                <w:rFonts w:ascii="Candara" w:hAnsi="Candara" w:cs="Arial"/>
                <w:sz w:val="24"/>
                <w:szCs w:val="24"/>
              </w:rPr>
            </w:pPr>
            <w:r w:rsidRPr="00DF330D">
              <w:rPr>
                <w:rFonts w:ascii="Candara" w:hAnsi="Candara" w:cs="Arial"/>
                <w:sz w:val="24"/>
                <w:szCs w:val="24"/>
              </w:rPr>
              <w:t>COURSES TAKEN OR PLANNED AT CURRENT INSTITUTION</w:t>
            </w:r>
          </w:p>
        </w:tc>
      </w:tr>
      <w:tr w:rsidR="00FB32E4" w:rsidRPr="00DF330D" w:rsidTr="0056642E">
        <w:tc>
          <w:tcPr>
            <w:tcW w:w="6352" w:type="dxa"/>
          </w:tcPr>
          <w:p w:rsidR="00FB32E4" w:rsidRPr="00DF330D" w:rsidRDefault="00FB32E4" w:rsidP="00246219">
            <w:pPr>
              <w:rPr>
                <w:rFonts w:ascii="Candara" w:hAnsi="Candara" w:cs="Arial"/>
                <w:b/>
                <w:sz w:val="24"/>
                <w:szCs w:val="24"/>
              </w:rPr>
            </w:pPr>
          </w:p>
          <w:p w:rsidR="00FB32E4" w:rsidRPr="00DF330D" w:rsidRDefault="00FB32E4" w:rsidP="00246219">
            <w:pPr>
              <w:rPr>
                <w:rFonts w:ascii="Candara" w:hAnsi="Candara" w:cs="Arial"/>
                <w:b/>
                <w:sz w:val="24"/>
                <w:szCs w:val="24"/>
              </w:rPr>
            </w:pPr>
            <w:r w:rsidRPr="00DF330D">
              <w:rPr>
                <w:rFonts w:ascii="Candara" w:hAnsi="Candara" w:cs="Arial"/>
                <w:b/>
                <w:sz w:val="24"/>
                <w:szCs w:val="24"/>
              </w:rPr>
              <w:t>TRANSFER MAJOR_______________________________</w:t>
            </w:r>
          </w:p>
        </w:tc>
        <w:tc>
          <w:tcPr>
            <w:tcW w:w="1365" w:type="dxa"/>
            <w:vAlign w:val="center"/>
          </w:tcPr>
          <w:p w:rsidR="00FB32E4" w:rsidRPr="0056642E" w:rsidRDefault="00FB32E4" w:rsidP="0056642E">
            <w:pPr>
              <w:jc w:val="center"/>
              <w:rPr>
                <w:rFonts w:ascii="Candara" w:hAnsi="Candara" w:cs="Arial"/>
              </w:rPr>
            </w:pPr>
            <w:r w:rsidRPr="0056642E">
              <w:rPr>
                <w:rFonts w:ascii="Candara" w:hAnsi="Candara" w:cs="Arial"/>
              </w:rPr>
              <w:t>Course Number</w:t>
            </w:r>
          </w:p>
        </w:tc>
        <w:tc>
          <w:tcPr>
            <w:tcW w:w="1076" w:type="dxa"/>
            <w:vAlign w:val="center"/>
          </w:tcPr>
          <w:p w:rsidR="00FB32E4" w:rsidRDefault="0056642E" w:rsidP="0056642E">
            <w:pPr>
              <w:spacing w:after="0"/>
              <w:jc w:val="center"/>
              <w:rPr>
                <w:rFonts w:ascii="Candara" w:hAnsi="Candara" w:cs="Arial"/>
              </w:rPr>
            </w:pPr>
            <w:r>
              <w:rPr>
                <w:rFonts w:ascii="Candara" w:hAnsi="Candara" w:cs="Arial"/>
              </w:rPr>
              <w:t>Term/</w:t>
            </w:r>
          </w:p>
          <w:p w:rsidR="0056642E" w:rsidRPr="0056642E" w:rsidRDefault="0056642E" w:rsidP="0056642E">
            <w:pPr>
              <w:spacing w:after="0"/>
              <w:jc w:val="center"/>
              <w:rPr>
                <w:rFonts w:ascii="Candara" w:hAnsi="Candara" w:cs="Arial"/>
              </w:rPr>
            </w:pPr>
            <w:r>
              <w:rPr>
                <w:rFonts w:ascii="Candara" w:hAnsi="Candara" w:cs="Arial"/>
              </w:rPr>
              <w:t>Year</w:t>
            </w:r>
          </w:p>
        </w:tc>
        <w:tc>
          <w:tcPr>
            <w:tcW w:w="814" w:type="dxa"/>
            <w:vAlign w:val="center"/>
          </w:tcPr>
          <w:p w:rsidR="00FB32E4" w:rsidRPr="0056642E" w:rsidRDefault="0056642E" w:rsidP="0056642E">
            <w:pPr>
              <w:jc w:val="center"/>
              <w:rPr>
                <w:rFonts w:ascii="Candara" w:hAnsi="Candara" w:cs="Arial"/>
              </w:rPr>
            </w:pPr>
            <w:r w:rsidRPr="0056642E">
              <w:rPr>
                <w:rFonts w:ascii="Candara" w:hAnsi="Candara" w:cs="Arial"/>
              </w:rPr>
              <w:t>Credit</w:t>
            </w:r>
            <w:r w:rsidR="00FB32E4" w:rsidRPr="0056642E">
              <w:rPr>
                <w:rFonts w:ascii="Candara" w:hAnsi="Candara" w:cs="Arial"/>
              </w:rPr>
              <w:t xml:space="preserve"> </w:t>
            </w:r>
            <w:r w:rsidRPr="0056642E">
              <w:rPr>
                <w:rFonts w:ascii="Candara" w:hAnsi="Candara" w:cs="Arial"/>
              </w:rPr>
              <w:t>Hours</w:t>
            </w:r>
          </w:p>
        </w:tc>
        <w:tc>
          <w:tcPr>
            <w:tcW w:w="900" w:type="dxa"/>
            <w:vAlign w:val="center"/>
          </w:tcPr>
          <w:p w:rsidR="00FB32E4" w:rsidRPr="0056642E" w:rsidRDefault="00FB32E4" w:rsidP="0056642E">
            <w:pPr>
              <w:jc w:val="center"/>
              <w:rPr>
                <w:rFonts w:ascii="Candara" w:hAnsi="Candara" w:cs="Arial"/>
              </w:rPr>
            </w:pPr>
            <w:r w:rsidRPr="0056642E">
              <w:rPr>
                <w:rFonts w:ascii="Candara" w:hAnsi="Candara" w:cs="Arial"/>
              </w:rPr>
              <w:t>Grade</w:t>
            </w:r>
          </w:p>
        </w:tc>
        <w:tc>
          <w:tcPr>
            <w:tcW w:w="2700" w:type="dxa"/>
            <w:vAlign w:val="center"/>
          </w:tcPr>
          <w:p w:rsidR="00FB32E4" w:rsidRPr="0056642E" w:rsidRDefault="00FB32E4" w:rsidP="0056642E">
            <w:pPr>
              <w:jc w:val="center"/>
              <w:rPr>
                <w:rFonts w:ascii="Candara" w:hAnsi="Candara" w:cs="Arial"/>
              </w:rPr>
            </w:pPr>
            <w:r w:rsidRPr="0056642E">
              <w:rPr>
                <w:rFonts w:ascii="Candara" w:hAnsi="Candara" w:cs="Arial"/>
              </w:rPr>
              <w:t>Area of Current Core</w:t>
            </w: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Area I—Foundation Courses (9 hours)</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sz w:val="24"/>
                <w:szCs w:val="24"/>
              </w:rPr>
              <w:t>ENGL 1101 (3)</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bookmarkStart w:id="0" w:name="_GoBack"/>
        <w:bookmarkEnd w:id="0"/>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sz w:val="24"/>
                <w:szCs w:val="24"/>
              </w:rPr>
              <w:t>ENGL 1102 (3)</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sz w:val="24"/>
                <w:szCs w:val="24"/>
              </w:rPr>
              <w:t>MATH 1101 or 1113 (3)</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13207" w:type="dxa"/>
            <w:gridSpan w:val="6"/>
            <w:shd w:val="clear" w:color="auto" w:fill="C00000"/>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Area II—Sciences (7 to 8 hours)</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Physical Science</w:t>
            </w:r>
          </w:p>
          <w:p w:rsidR="00FB32E4" w:rsidRPr="00DF330D" w:rsidRDefault="00FB32E4" w:rsidP="00246219">
            <w:pPr>
              <w:rPr>
                <w:rFonts w:ascii="Candara" w:hAnsi="Candara"/>
                <w:b/>
                <w:i/>
                <w:sz w:val="24"/>
                <w:szCs w:val="24"/>
              </w:rPr>
            </w:pPr>
            <w:r w:rsidRPr="00DF330D">
              <w:rPr>
                <w:rFonts w:ascii="Candara" w:hAnsi="Candara"/>
                <w:i/>
                <w:sz w:val="24"/>
                <w:szCs w:val="24"/>
              </w:rPr>
              <w:t>Choose</w:t>
            </w:r>
            <w:r w:rsidRPr="00DF330D">
              <w:rPr>
                <w:rFonts w:ascii="Candara" w:hAnsi="Candara"/>
                <w:b/>
                <w:i/>
                <w:sz w:val="24"/>
                <w:szCs w:val="24"/>
              </w:rPr>
              <w:t xml:space="preserve"> </w:t>
            </w:r>
            <w:r w:rsidRPr="00DF330D">
              <w:rPr>
                <w:rFonts w:ascii="Candara" w:hAnsi="Candara"/>
                <w:i/>
                <w:sz w:val="24"/>
                <w:szCs w:val="24"/>
              </w:rPr>
              <w:t>from</w:t>
            </w:r>
            <w:r w:rsidRPr="00DF330D">
              <w:rPr>
                <w:rFonts w:ascii="Candara" w:hAnsi="Candara"/>
                <w:sz w:val="24"/>
                <w:szCs w:val="24"/>
              </w:rPr>
              <w:t xml:space="preserve"> ASTR 1010 (3), ASTR 1020 (3), ASTR 1110H (3), ASTR 1120H (3), ASTR 1420 (3), ASTR 1540 (3), ASTR 1660 (3), ASTR 1870 (3), CHEM 1110 (3), CHEM 1110L (1), CHEM 1211 (3), CHEM 1211L (1), CHEM 1212 (3), CHEM 1212L (1), CHEM 1311H (3), CHEM 1311L (1), CHEM 1312H (3), CHEM 1312L (1), CHEM 1411 (3), CHEM 1411L (1), CHEM 1412 (3), CHEM 1412L (1), CHEM 2100 (3), CHEM 2100L (1), CHEM 2211 (3), CHEM 2211L (1), CHEM 2212 (3), CHEM 2212L (1), CHEM 2311H (3), CHEM 2311L (1), CHEM 2312H (3), CHEM 2312L (1), GEOG 1111 (3), GEOG 1112 (3), GEOG 1113 (3), GEOG 1125 (3), GEOG 2110H (3), GEOG 2250H-2250D (3), GEOL 1120 (3), GEOL 1121 (3), GEOL 1121H (3), GEOL 1122 (3), GEOL 1122H (3), GEOL 1250-1250L (4), GEOL 1260-1260L (4), GEOL 2350 H (4), GEOL 2360H (4), MARS 1010-1010L (4), MARS 1011 (3), PHYS 1010 (3), PHYS 1111-1111L (4), PHYS 1112-1112L (4), PHYS 1211-1211L (4), PHYS 1212-1212L (4), PHYS 1311-1311L (4)</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Life Science:</w:t>
            </w:r>
          </w:p>
          <w:p w:rsidR="00FB32E4" w:rsidRPr="00DF330D" w:rsidRDefault="00FB32E4" w:rsidP="00B67666">
            <w:pPr>
              <w:rPr>
                <w:rFonts w:ascii="Candara" w:hAnsi="Candara"/>
                <w:sz w:val="24"/>
                <w:szCs w:val="24"/>
              </w:rPr>
            </w:pPr>
            <w:r w:rsidRPr="00DF330D">
              <w:rPr>
                <w:rFonts w:ascii="Candara" w:hAnsi="Candara"/>
                <w:i/>
                <w:sz w:val="24"/>
                <w:szCs w:val="24"/>
              </w:rPr>
              <w:t xml:space="preserve">Choose from </w:t>
            </w:r>
            <w:r w:rsidRPr="00DF330D">
              <w:rPr>
                <w:rFonts w:ascii="Candara" w:hAnsi="Candara"/>
                <w:sz w:val="24"/>
                <w:szCs w:val="24"/>
              </w:rPr>
              <w:t>BIOL 1103 (3), BIOL 1104 (3), BIOL 1107-1107L (4), BIOL 1108-1108L (4), BIOL 2107H-2107L (4), ECOL 1000 (3) + lab (1), HONS(BIOL)(CHEM)(GEOL)(PHYS)2080H (4), MARS 1020-1</w:t>
            </w:r>
            <w:r w:rsidR="00B67666">
              <w:rPr>
                <w:rFonts w:ascii="Candara" w:hAnsi="Candara"/>
                <w:sz w:val="24"/>
                <w:szCs w:val="24"/>
              </w:rPr>
              <w:t>020L (4), MARS 1025H-1025L (4)</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13207" w:type="dxa"/>
            <w:gridSpan w:val="6"/>
            <w:shd w:val="clear" w:color="auto" w:fill="C00000"/>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Area III—Quantitative Reasoning (3 to 4 hours)</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sz w:val="24"/>
                <w:szCs w:val="24"/>
              </w:rPr>
              <w:t>ARTS 2100 (3), BIOS 2010-2010L (4), CSCI 1130 (2), CSCI 1210 (3), CSCI 1301-1301L (4), CSCI 2150-2150L (4), CSCI(MATH) 2610 (4), ENGG 2000 (3), GEOG 2011-2011L (3), GEOG 2300 (3), MATH 1060 (3), MATH 1113 (3), MATH 2110 (3), MATH 2200 (4), MATH 2250 (4), MATH 2260 (4), MATH 2400 (4), MATH 2410 (4), MATH 2500 (3), MATH 2700 (3), PHIL 2500 (3), PHYS 1111-1111L (4), PHYS 1112-1112L (4), PHYS 1211-1211L (4), PHYS 1212-1212L (4), PHYS 1311-1311L (4), STAT 2000 (4)</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13207" w:type="dxa"/>
            <w:gridSpan w:val="6"/>
            <w:shd w:val="clear" w:color="auto" w:fill="C00000"/>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Area IV—World Language and Culture, Humanities and Arts (12 hrs. total)</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World Language and Culture (9 hours):</w:t>
            </w:r>
          </w:p>
          <w:p w:rsidR="00FB32E4" w:rsidRPr="00DF330D" w:rsidRDefault="00244C2E" w:rsidP="00D62DDA">
            <w:pPr>
              <w:rPr>
                <w:rFonts w:ascii="Candara" w:hAnsi="Candara"/>
                <w:sz w:val="24"/>
                <w:szCs w:val="24"/>
              </w:rPr>
            </w:pPr>
            <w:r w:rsidRPr="00244C2E">
              <w:rPr>
                <w:rFonts w:ascii="Candara" w:hAnsi="Candara"/>
                <w:sz w:val="24"/>
                <w:szCs w:val="24"/>
              </w:rPr>
              <w:t>AESC 2050</w:t>
            </w:r>
            <w:r>
              <w:rPr>
                <w:rFonts w:ascii="Candara" w:hAnsi="Candara"/>
                <w:sz w:val="24"/>
                <w:szCs w:val="24"/>
              </w:rPr>
              <w:t xml:space="preserve"> (3)</w:t>
            </w:r>
            <w:r w:rsidRPr="00244C2E">
              <w:rPr>
                <w:rFonts w:ascii="Candara" w:hAnsi="Candara"/>
                <w:sz w:val="24"/>
                <w:szCs w:val="24"/>
              </w:rPr>
              <w:t>, AESC 2990S</w:t>
            </w:r>
            <w:r>
              <w:rPr>
                <w:rFonts w:ascii="Candara" w:hAnsi="Candara"/>
                <w:sz w:val="24"/>
                <w:szCs w:val="24"/>
              </w:rPr>
              <w:t>(3)</w:t>
            </w:r>
            <w:r w:rsidRPr="00244C2E">
              <w:rPr>
                <w:rFonts w:ascii="Candara" w:hAnsi="Candara"/>
                <w:sz w:val="24"/>
                <w:szCs w:val="24"/>
              </w:rPr>
              <w:t xml:space="preserve">, </w:t>
            </w:r>
            <w:r>
              <w:rPr>
                <w:rFonts w:ascii="Candara" w:hAnsi="Candara"/>
                <w:sz w:val="24"/>
                <w:szCs w:val="24"/>
              </w:rPr>
              <w:t xml:space="preserve"> AFST 2100E</w:t>
            </w:r>
            <w:r w:rsidRPr="00244C2E">
              <w:rPr>
                <w:rFonts w:ascii="Candara" w:hAnsi="Candara"/>
                <w:sz w:val="24"/>
                <w:szCs w:val="24"/>
              </w:rPr>
              <w:t>,</w:t>
            </w:r>
            <w:r>
              <w:rPr>
                <w:rFonts w:ascii="Candara" w:hAnsi="Candara"/>
                <w:sz w:val="24"/>
                <w:szCs w:val="24"/>
              </w:rPr>
              <w:t xml:space="preserve"> </w:t>
            </w:r>
            <w:r w:rsidRPr="00244C2E">
              <w:rPr>
                <w:rFonts w:ascii="Candara" w:hAnsi="Candara"/>
                <w:sz w:val="24"/>
                <w:szCs w:val="24"/>
              </w:rPr>
              <w:t>AFST(ANTH)(CMLT)(GEOG)(SOCI)(RELI) 2100</w:t>
            </w:r>
            <w:r>
              <w:rPr>
                <w:rFonts w:ascii="Candara" w:hAnsi="Candara"/>
                <w:sz w:val="24"/>
                <w:szCs w:val="24"/>
              </w:rPr>
              <w:t>(3)</w:t>
            </w:r>
            <w:r w:rsidRPr="00244C2E">
              <w:rPr>
                <w:rFonts w:ascii="Candara" w:hAnsi="Candara"/>
                <w:sz w:val="24"/>
                <w:szCs w:val="24"/>
              </w:rPr>
              <w:t xml:space="preserve">,  </w:t>
            </w:r>
            <w:r w:rsidR="00FB32E4" w:rsidRPr="00DF330D">
              <w:rPr>
                <w:rFonts w:ascii="Candara" w:hAnsi="Candara"/>
                <w:sz w:val="24"/>
                <w:szCs w:val="24"/>
              </w:rPr>
              <w:t>AMHA (AFST) 1001 (4), AMHA (AFST) 1002 (4), AMHA (A</w:t>
            </w:r>
            <w:r w:rsidR="000A5EE0">
              <w:rPr>
                <w:rFonts w:ascii="Candara" w:hAnsi="Candara"/>
                <w:sz w:val="24"/>
                <w:szCs w:val="24"/>
              </w:rPr>
              <w:t>FST) 2001 (4), AMHA (AFST) 2002</w:t>
            </w:r>
            <w:r w:rsidR="00FB32E4" w:rsidRPr="00DF330D">
              <w:rPr>
                <w:rFonts w:ascii="Candara" w:hAnsi="Candara"/>
                <w:sz w:val="24"/>
                <w:szCs w:val="24"/>
              </w:rPr>
              <w:t xml:space="preserve">(4), </w:t>
            </w:r>
            <w:r w:rsidR="000A5EE0">
              <w:rPr>
                <w:rFonts w:ascii="Candara" w:hAnsi="Candara"/>
                <w:sz w:val="24"/>
                <w:szCs w:val="24"/>
              </w:rPr>
              <w:t>ANTH 1102(3), ANTH 1102E</w:t>
            </w:r>
            <w:r>
              <w:rPr>
                <w:rFonts w:ascii="Candara" w:hAnsi="Candara"/>
                <w:sz w:val="24"/>
                <w:szCs w:val="24"/>
              </w:rPr>
              <w:t xml:space="preserve"> (3), ANTH 1102H (3), </w:t>
            </w:r>
            <w:r w:rsidR="00FB32E4" w:rsidRPr="00DF330D">
              <w:rPr>
                <w:rFonts w:ascii="Candara" w:hAnsi="Candara"/>
                <w:sz w:val="24"/>
                <w:szCs w:val="24"/>
              </w:rPr>
              <w:t xml:space="preserve">ARAB 1001 (4), ARAB 1002 (4), ARAB 2003 (3), </w:t>
            </w:r>
            <w:r>
              <w:rPr>
                <w:rFonts w:ascii="Candara" w:hAnsi="Candara"/>
                <w:sz w:val="24"/>
                <w:szCs w:val="24"/>
              </w:rPr>
              <w:t xml:space="preserve">ARHI 2121 </w:t>
            </w:r>
            <w:r w:rsidR="000A5EE0">
              <w:rPr>
                <w:rFonts w:ascii="Candara" w:hAnsi="Candara"/>
                <w:sz w:val="24"/>
                <w:szCs w:val="24"/>
              </w:rPr>
              <w:t xml:space="preserve">(3), ARHI 2300 (3), ARHI 2300E (3), ARHI 2300E  (3), ARHI 2400(3), ARHI 2400E(3), ARHI 2411H(3),  </w:t>
            </w:r>
            <w:r w:rsidR="00FB32E4" w:rsidRPr="00DF330D">
              <w:rPr>
                <w:rFonts w:ascii="Candara" w:hAnsi="Candara"/>
                <w:sz w:val="24"/>
                <w:szCs w:val="24"/>
              </w:rPr>
              <w:t>ARAB 2004 (3), Area Complete, BENG 1001 (4), BENG 1002 (4), CHNS 1001 (4), CHNS 1002 (4), CHNS 1008 (3), CHNS 1009 (3), CHNS 2001 (3), CHNS 2002 (3), CHNS 2010 (3), CHNS 2020</w:t>
            </w:r>
            <w:r w:rsidR="000A5EE0">
              <w:rPr>
                <w:rFonts w:ascii="Candara" w:hAnsi="Candara"/>
                <w:sz w:val="24"/>
                <w:szCs w:val="24"/>
              </w:rPr>
              <w:t>,</w:t>
            </w:r>
            <w:r w:rsidR="000A5EE0">
              <w:t xml:space="preserve"> </w:t>
            </w:r>
            <w:r w:rsidR="000A5EE0" w:rsidRPr="000A5EE0">
              <w:rPr>
                <w:rFonts w:ascii="Candara" w:hAnsi="Candara"/>
                <w:sz w:val="24"/>
                <w:szCs w:val="24"/>
              </w:rPr>
              <w:t>, CLAS(LING) 2010</w:t>
            </w:r>
            <w:r w:rsidR="000A5EE0">
              <w:rPr>
                <w:rFonts w:ascii="Candara" w:hAnsi="Candara"/>
                <w:sz w:val="24"/>
                <w:szCs w:val="24"/>
              </w:rPr>
              <w:t>(3)</w:t>
            </w:r>
            <w:r w:rsidR="000A5EE0" w:rsidRPr="000A5EE0">
              <w:rPr>
                <w:rFonts w:ascii="Candara" w:hAnsi="Candara"/>
                <w:sz w:val="24"/>
                <w:szCs w:val="24"/>
              </w:rPr>
              <w:t>, CMLT 2400</w:t>
            </w:r>
            <w:r w:rsidR="000A5EE0">
              <w:rPr>
                <w:rFonts w:ascii="Candara" w:hAnsi="Candara"/>
                <w:sz w:val="24"/>
                <w:szCs w:val="24"/>
              </w:rPr>
              <w:t>(3)</w:t>
            </w:r>
            <w:r w:rsidR="000A5EE0" w:rsidRPr="000A5EE0">
              <w:rPr>
                <w:rFonts w:ascii="Candara" w:hAnsi="Candara"/>
                <w:sz w:val="24"/>
                <w:szCs w:val="24"/>
              </w:rPr>
              <w:t>, CMLT 2410H</w:t>
            </w:r>
            <w:r w:rsidR="000A5EE0">
              <w:rPr>
                <w:rFonts w:ascii="Candara" w:hAnsi="Candara"/>
                <w:sz w:val="24"/>
                <w:szCs w:val="24"/>
              </w:rPr>
              <w:t>(3)</w:t>
            </w:r>
            <w:r w:rsidR="000A5EE0" w:rsidRPr="000A5EE0">
              <w:rPr>
                <w:rFonts w:ascii="Candara" w:hAnsi="Candara"/>
                <w:sz w:val="24"/>
                <w:szCs w:val="24"/>
              </w:rPr>
              <w:t>, CMLT 2610H</w:t>
            </w:r>
            <w:r w:rsidR="000A5EE0">
              <w:rPr>
                <w:rFonts w:ascii="Candara" w:hAnsi="Candara"/>
                <w:sz w:val="24"/>
                <w:szCs w:val="24"/>
              </w:rPr>
              <w:t>(3)</w:t>
            </w:r>
            <w:r w:rsidR="000A5EE0" w:rsidRPr="000A5EE0">
              <w:rPr>
                <w:rFonts w:ascii="Candara" w:hAnsi="Candara"/>
                <w:sz w:val="24"/>
                <w:szCs w:val="24"/>
              </w:rPr>
              <w:t>, CMLT(AFAM) 2600</w:t>
            </w:r>
            <w:r w:rsidR="000A5EE0">
              <w:rPr>
                <w:rFonts w:ascii="Candara" w:hAnsi="Candara"/>
                <w:sz w:val="24"/>
                <w:szCs w:val="24"/>
              </w:rPr>
              <w:t>(3)</w:t>
            </w:r>
            <w:r w:rsidR="000A5EE0" w:rsidRPr="000A5EE0">
              <w:rPr>
                <w:rFonts w:ascii="Candara" w:hAnsi="Candara"/>
                <w:sz w:val="24"/>
                <w:szCs w:val="24"/>
              </w:rPr>
              <w:t>, CMLT(SWAH)</w:t>
            </w:r>
            <w:r w:rsidR="000A5EE0">
              <w:rPr>
                <w:rFonts w:ascii="Candara" w:hAnsi="Candara"/>
                <w:sz w:val="24"/>
                <w:szCs w:val="24"/>
              </w:rPr>
              <w:t xml:space="preserve"> </w:t>
            </w:r>
            <w:r w:rsidR="000A5EE0" w:rsidRPr="000A5EE0">
              <w:rPr>
                <w:rFonts w:ascii="Candara" w:hAnsi="Candara"/>
                <w:sz w:val="24"/>
                <w:szCs w:val="24"/>
              </w:rPr>
              <w:t>(AFST)(ANTH) 300</w:t>
            </w:r>
            <w:r w:rsidR="000A5EE0">
              <w:rPr>
                <w:rFonts w:ascii="Candara" w:hAnsi="Candara"/>
                <w:sz w:val="24"/>
                <w:szCs w:val="24"/>
              </w:rPr>
              <w:t>1(3), CMLT(SWAH)(AFST)(ANTH) 3020</w:t>
            </w:r>
            <w:r w:rsidR="00FB32E4" w:rsidRPr="00DF330D">
              <w:rPr>
                <w:rFonts w:ascii="Candara" w:hAnsi="Candara"/>
                <w:sz w:val="24"/>
                <w:szCs w:val="24"/>
              </w:rPr>
              <w:t xml:space="preserve">(3), FREN 1001 (4), FREN 1002 (4), FREN 1110 (4), FREN 2001 (3), FREN 2002 (3), FREN 2030 (1), FREN 2500 (3), FREN 2600 (3), </w:t>
            </w:r>
            <w:r w:rsidR="000A5EE0" w:rsidRPr="000A5EE0">
              <w:rPr>
                <w:rFonts w:ascii="Candara" w:hAnsi="Candara"/>
                <w:sz w:val="24"/>
                <w:szCs w:val="24"/>
              </w:rPr>
              <w:t>GEOG 1101</w:t>
            </w:r>
            <w:r w:rsidR="000A5EE0" w:rsidRPr="00DF330D">
              <w:rPr>
                <w:rFonts w:ascii="Candara" w:hAnsi="Candara"/>
                <w:sz w:val="24"/>
                <w:szCs w:val="24"/>
              </w:rPr>
              <w:t>(3)</w:t>
            </w:r>
            <w:r w:rsidR="000A5EE0" w:rsidRPr="000A5EE0">
              <w:rPr>
                <w:rFonts w:ascii="Candara" w:hAnsi="Candara"/>
                <w:sz w:val="24"/>
                <w:szCs w:val="24"/>
              </w:rPr>
              <w:t>, GEOG 1101E</w:t>
            </w:r>
            <w:r w:rsidR="000A5EE0" w:rsidRPr="00DF330D">
              <w:rPr>
                <w:rFonts w:ascii="Candara" w:hAnsi="Candara"/>
                <w:sz w:val="24"/>
                <w:szCs w:val="24"/>
              </w:rPr>
              <w:t>(3)</w:t>
            </w:r>
            <w:r w:rsidR="000A5EE0" w:rsidRPr="000A5EE0">
              <w:rPr>
                <w:rFonts w:ascii="Candara" w:hAnsi="Candara"/>
                <w:sz w:val="24"/>
                <w:szCs w:val="24"/>
              </w:rPr>
              <w:t>, GEOG 1130</w:t>
            </w:r>
            <w:r w:rsidR="000A5EE0" w:rsidRPr="00DF330D">
              <w:rPr>
                <w:rFonts w:ascii="Candara" w:hAnsi="Candara"/>
                <w:sz w:val="24"/>
                <w:szCs w:val="24"/>
              </w:rPr>
              <w:t>(3)</w:t>
            </w:r>
            <w:r w:rsidR="000A5EE0" w:rsidRPr="000A5EE0">
              <w:rPr>
                <w:rFonts w:ascii="Candara" w:hAnsi="Candara"/>
                <w:sz w:val="24"/>
                <w:szCs w:val="24"/>
              </w:rPr>
              <w:t>, GEOG 2010H</w:t>
            </w:r>
            <w:r w:rsidR="000A5EE0" w:rsidRPr="00DF330D">
              <w:rPr>
                <w:rFonts w:ascii="Candara" w:hAnsi="Candara"/>
                <w:sz w:val="24"/>
                <w:szCs w:val="24"/>
              </w:rPr>
              <w:t>(3)</w:t>
            </w:r>
            <w:r w:rsidR="000A5EE0" w:rsidRPr="000A5EE0">
              <w:rPr>
                <w:rFonts w:ascii="Candara" w:hAnsi="Candara"/>
                <w:sz w:val="24"/>
                <w:szCs w:val="24"/>
              </w:rPr>
              <w:t xml:space="preserve">, </w:t>
            </w:r>
            <w:r w:rsidR="00FB32E4" w:rsidRPr="00DF330D">
              <w:rPr>
                <w:rFonts w:ascii="Candara" w:hAnsi="Candara"/>
                <w:sz w:val="24"/>
                <w:szCs w:val="24"/>
              </w:rPr>
              <w:t xml:space="preserve">GREK 1001 (4), GREK 1002 (4), GREK 2001 (3), GREK 2002 (3), GREK 2050 (3), GREK 2060 (3), GRMN 1001 (4), GRMN 1002 (4), GRMN 1110 (4), </w:t>
            </w:r>
            <w:r w:rsidR="003D4E1B" w:rsidRPr="00DF330D">
              <w:rPr>
                <w:rFonts w:ascii="Candara" w:hAnsi="Candara"/>
                <w:sz w:val="24"/>
                <w:szCs w:val="24"/>
              </w:rPr>
              <w:t>GRMN 11</w:t>
            </w:r>
            <w:r w:rsidR="003D4E1B">
              <w:rPr>
                <w:rFonts w:ascii="Candara" w:hAnsi="Candara"/>
                <w:sz w:val="24"/>
                <w:szCs w:val="24"/>
              </w:rPr>
              <w:t>4</w:t>
            </w:r>
            <w:r w:rsidR="003D4E1B" w:rsidRPr="00DF330D">
              <w:rPr>
                <w:rFonts w:ascii="Candara" w:hAnsi="Candara"/>
                <w:sz w:val="24"/>
                <w:szCs w:val="24"/>
              </w:rPr>
              <w:t>0</w:t>
            </w:r>
            <w:r w:rsidR="003D4E1B">
              <w:rPr>
                <w:rFonts w:ascii="Candara" w:hAnsi="Candara"/>
                <w:sz w:val="24"/>
                <w:szCs w:val="24"/>
              </w:rPr>
              <w:t>H</w:t>
            </w:r>
            <w:r w:rsidR="003D4E1B" w:rsidRPr="00DF330D">
              <w:rPr>
                <w:rFonts w:ascii="Candara" w:hAnsi="Candara"/>
                <w:sz w:val="24"/>
                <w:szCs w:val="24"/>
              </w:rPr>
              <w:t xml:space="preserve"> (4), </w:t>
            </w:r>
            <w:r w:rsidR="00FB32E4" w:rsidRPr="00DF330D">
              <w:rPr>
                <w:rFonts w:ascii="Candara" w:hAnsi="Candara"/>
                <w:sz w:val="24"/>
                <w:szCs w:val="24"/>
              </w:rPr>
              <w:t xml:space="preserve">GRMN 2001 (3), </w:t>
            </w:r>
            <w:r w:rsidR="003D4E1B" w:rsidRPr="00DF330D">
              <w:rPr>
                <w:rFonts w:ascii="Candara" w:hAnsi="Candara"/>
                <w:sz w:val="24"/>
                <w:szCs w:val="24"/>
              </w:rPr>
              <w:t>GRMN 2001</w:t>
            </w:r>
            <w:r w:rsidR="003D4E1B">
              <w:rPr>
                <w:rFonts w:ascii="Candara" w:hAnsi="Candara"/>
                <w:sz w:val="24"/>
                <w:szCs w:val="24"/>
              </w:rPr>
              <w:t>E</w:t>
            </w:r>
            <w:r w:rsidR="003D4E1B" w:rsidRPr="00DF330D">
              <w:rPr>
                <w:rFonts w:ascii="Candara" w:hAnsi="Candara"/>
                <w:sz w:val="24"/>
                <w:szCs w:val="24"/>
              </w:rPr>
              <w:t xml:space="preserve"> (3), </w:t>
            </w:r>
            <w:r w:rsidR="00FB32E4" w:rsidRPr="00DF330D">
              <w:rPr>
                <w:rFonts w:ascii="Candara" w:hAnsi="Candara"/>
                <w:sz w:val="24"/>
                <w:szCs w:val="24"/>
              </w:rPr>
              <w:t xml:space="preserve">GRMN 2002 (3), GRMN 2110 (3), </w:t>
            </w:r>
            <w:r w:rsidR="003D4E1B" w:rsidRPr="003D4E1B">
              <w:rPr>
                <w:rFonts w:ascii="Candara" w:hAnsi="Candara"/>
                <w:sz w:val="24"/>
                <w:szCs w:val="24"/>
              </w:rPr>
              <w:t>, GRMN 2140H</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2300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2400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2410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3010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3015</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3020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3110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3120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3410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3550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3610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3620H</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3710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3810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3820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3830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3840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3870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4015</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4100</w:t>
            </w:r>
            <w:r w:rsidR="002353F7" w:rsidRPr="00DF330D">
              <w:rPr>
                <w:rFonts w:ascii="Candara" w:hAnsi="Candara"/>
                <w:sz w:val="24"/>
                <w:szCs w:val="24"/>
              </w:rPr>
              <w:t>(3</w:t>
            </w:r>
            <w:r w:rsidR="002353F7">
              <w:rPr>
                <w:rFonts w:ascii="Candara" w:hAnsi="Candara"/>
                <w:sz w:val="24"/>
                <w:szCs w:val="24"/>
              </w:rPr>
              <w:t>)</w:t>
            </w:r>
            <w:r w:rsidR="003D4E1B" w:rsidRPr="003D4E1B">
              <w:rPr>
                <w:rFonts w:ascii="Candara" w:hAnsi="Candara"/>
                <w:sz w:val="24"/>
                <w:szCs w:val="24"/>
              </w:rPr>
              <w:t>, GRMN 481</w:t>
            </w:r>
            <w:r w:rsidR="002353F7" w:rsidRPr="00DF330D">
              <w:rPr>
                <w:rFonts w:ascii="Candara" w:hAnsi="Candara"/>
                <w:sz w:val="24"/>
                <w:szCs w:val="24"/>
              </w:rPr>
              <w:t>(3</w:t>
            </w:r>
            <w:r w:rsidR="002353F7">
              <w:rPr>
                <w:rFonts w:ascii="Candara" w:hAnsi="Candara"/>
                <w:sz w:val="24"/>
                <w:szCs w:val="24"/>
              </w:rPr>
              <w:t xml:space="preserve">), </w:t>
            </w:r>
            <w:r w:rsidR="00FB32E4" w:rsidRPr="00DF330D">
              <w:rPr>
                <w:rFonts w:ascii="Candara" w:hAnsi="Candara"/>
                <w:sz w:val="24"/>
                <w:szCs w:val="24"/>
              </w:rPr>
              <w:t>HEBR 1001 (4), HEBR 1002 (4), HEBR 2003 (3), HEBR 2004 (3</w:t>
            </w:r>
            <w:r w:rsidR="00FB32E4">
              <w:rPr>
                <w:rFonts w:ascii="Candara" w:hAnsi="Candara"/>
                <w:sz w:val="24"/>
                <w:szCs w:val="24"/>
              </w:rPr>
              <w:t xml:space="preserve">), </w:t>
            </w:r>
            <w:r w:rsidR="0090601C" w:rsidRPr="0090601C">
              <w:rPr>
                <w:rFonts w:ascii="Candara" w:hAnsi="Candara"/>
                <w:sz w:val="24"/>
                <w:szCs w:val="24"/>
              </w:rPr>
              <w:t>HNDI 1001</w:t>
            </w:r>
            <w:r w:rsidR="0090601C">
              <w:rPr>
                <w:rFonts w:ascii="Candara" w:hAnsi="Candara"/>
                <w:sz w:val="24"/>
                <w:szCs w:val="24"/>
              </w:rPr>
              <w:t>(4)</w:t>
            </w:r>
            <w:r w:rsidR="0090601C" w:rsidRPr="0090601C">
              <w:rPr>
                <w:rFonts w:ascii="Candara" w:hAnsi="Candara"/>
                <w:sz w:val="24"/>
                <w:szCs w:val="24"/>
              </w:rPr>
              <w:t>, HNDI 1002</w:t>
            </w:r>
            <w:r w:rsidR="0090601C">
              <w:rPr>
                <w:rFonts w:ascii="Candara" w:hAnsi="Candara"/>
                <w:sz w:val="24"/>
                <w:szCs w:val="24"/>
              </w:rPr>
              <w:t>(4)</w:t>
            </w:r>
            <w:r w:rsidR="0090601C" w:rsidRPr="0090601C">
              <w:rPr>
                <w:rFonts w:ascii="Candara" w:hAnsi="Candara"/>
                <w:sz w:val="24"/>
                <w:szCs w:val="24"/>
              </w:rPr>
              <w:t>, HNDI 2001-2001L</w:t>
            </w:r>
            <w:r w:rsidR="0090601C">
              <w:rPr>
                <w:rFonts w:ascii="Candara" w:hAnsi="Candara"/>
                <w:sz w:val="24"/>
                <w:szCs w:val="24"/>
              </w:rPr>
              <w:t>(4)</w:t>
            </w:r>
            <w:r w:rsidR="0090601C" w:rsidRPr="0090601C">
              <w:rPr>
                <w:rFonts w:ascii="Candara" w:hAnsi="Candara"/>
                <w:sz w:val="24"/>
                <w:szCs w:val="24"/>
              </w:rPr>
              <w:t>, HNDI 2002</w:t>
            </w:r>
            <w:r w:rsidR="0090601C">
              <w:rPr>
                <w:rFonts w:ascii="Candara" w:hAnsi="Candara"/>
                <w:sz w:val="24"/>
                <w:szCs w:val="24"/>
              </w:rPr>
              <w:t>(3)</w:t>
            </w:r>
            <w:r w:rsidR="0090601C" w:rsidRPr="0090601C">
              <w:rPr>
                <w:rFonts w:ascii="Candara" w:hAnsi="Candara"/>
                <w:sz w:val="24"/>
                <w:szCs w:val="24"/>
              </w:rPr>
              <w:t xml:space="preserve">, </w:t>
            </w:r>
            <w:r w:rsidR="002353F7" w:rsidRPr="002353F7">
              <w:rPr>
                <w:rFonts w:ascii="Candara" w:hAnsi="Candara"/>
                <w:sz w:val="24"/>
                <w:szCs w:val="24"/>
              </w:rPr>
              <w:t>HIST 2301</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2302</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2311H</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2312H</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2600</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2701</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2701H</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2702</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 2702H</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HIST(AFST) 2501</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HIST(AFST) 2502</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HIST(LACS) 2221</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HIST(LACS) 2222</w:t>
            </w:r>
            <w:r w:rsidR="002353F7" w:rsidRPr="00DF330D">
              <w:rPr>
                <w:rFonts w:ascii="Candara" w:hAnsi="Candara"/>
                <w:sz w:val="24"/>
                <w:szCs w:val="24"/>
              </w:rPr>
              <w:t>(3</w:t>
            </w:r>
            <w:r w:rsidR="002353F7">
              <w:rPr>
                <w:rFonts w:ascii="Candara" w:hAnsi="Candara"/>
                <w:sz w:val="24"/>
                <w:szCs w:val="24"/>
              </w:rPr>
              <w:t>)</w:t>
            </w:r>
            <w:r w:rsidR="002353F7" w:rsidRPr="002353F7">
              <w:rPr>
                <w:rFonts w:ascii="Candara" w:hAnsi="Candara"/>
                <w:sz w:val="24"/>
                <w:szCs w:val="24"/>
              </w:rPr>
              <w:t xml:space="preserve">, </w:t>
            </w:r>
            <w:r w:rsidR="00FB32E4" w:rsidRPr="00DF330D">
              <w:rPr>
                <w:rFonts w:ascii="Candara" w:hAnsi="Candara"/>
                <w:sz w:val="24"/>
                <w:szCs w:val="24"/>
              </w:rPr>
              <w:t>INDO 1001 (4), INDO 1002 (4), INDO 2003 (3), INDO 2004 (3), ITAL 1001 (4), ITAL 1002 (4), ITAL 1003 (6),</w:t>
            </w:r>
            <w:r w:rsidR="00C3014F">
              <w:rPr>
                <w:rFonts w:ascii="Candara" w:hAnsi="Candara"/>
                <w:sz w:val="24"/>
                <w:szCs w:val="24"/>
              </w:rPr>
              <w:t xml:space="preserve"> ITAL </w:t>
            </w:r>
            <w:r w:rsidR="00C3014F" w:rsidRPr="0090601C">
              <w:rPr>
                <w:rFonts w:ascii="Candara" w:hAnsi="Candara"/>
                <w:sz w:val="24"/>
                <w:szCs w:val="24"/>
              </w:rPr>
              <w:t>1110</w:t>
            </w:r>
            <w:r w:rsidR="00C3014F">
              <w:rPr>
                <w:rFonts w:ascii="Candara" w:hAnsi="Candara"/>
                <w:sz w:val="24"/>
                <w:szCs w:val="24"/>
              </w:rPr>
              <w:t>(4)</w:t>
            </w:r>
            <w:r w:rsidR="00C3014F" w:rsidRPr="0090601C">
              <w:rPr>
                <w:rFonts w:ascii="Candara" w:hAnsi="Candara"/>
                <w:sz w:val="24"/>
                <w:szCs w:val="24"/>
              </w:rPr>
              <w:t xml:space="preserve">, </w:t>
            </w:r>
            <w:r w:rsidR="00FB32E4" w:rsidRPr="00DF330D">
              <w:rPr>
                <w:rFonts w:ascii="Candara" w:hAnsi="Candara"/>
                <w:sz w:val="24"/>
                <w:szCs w:val="24"/>
              </w:rPr>
              <w:t xml:space="preserve"> ITAL 2001 (3), </w:t>
            </w:r>
            <w:r w:rsidR="00C3014F" w:rsidRPr="0090601C">
              <w:rPr>
                <w:rFonts w:ascii="Candara" w:hAnsi="Candara"/>
                <w:sz w:val="24"/>
                <w:szCs w:val="24"/>
              </w:rPr>
              <w:t>ITAL 2001E</w:t>
            </w:r>
            <w:r w:rsidR="00C3014F">
              <w:rPr>
                <w:rFonts w:ascii="Candara" w:hAnsi="Candara"/>
                <w:sz w:val="24"/>
                <w:szCs w:val="24"/>
              </w:rPr>
              <w:t>(3)</w:t>
            </w:r>
            <w:r w:rsidR="00C3014F" w:rsidRPr="0090601C">
              <w:rPr>
                <w:rFonts w:ascii="Candara" w:hAnsi="Candara"/>
                <w:sz w:val="24"/>
                <w:szCs w:val="24"/>
              </w:rPr>
              <w:t xml:space="preserve">, </w:t>
            </w:r>
            <w:r w:rsidR="00FB32E4" w:rsidRPr="00DF330D">
              <w:rPr>
                <w:rFonts w:ascii="Candara" w:hAnsi="Candara"/>
                <w:sz w:val="24"/>
                <w:szCs w:val="24"/>
              </w:rPr>
              <w:t xml:space="preserve">ITAL 2002(3), </w:t>
            </w:r>
            <w:r w:rsidR="0090601C" w:rsidRPr="0090601C">
              <w:rPr>
                <w:rFonts w:ascii="Candara" w:hAnsi="Candara"/>
                <w:sz w:val="24"/>
                <w:szCs w:val="24"/>
              </w:rPr>
              <w:t xml:space="preserve"> ITAL 2002E</w:t>
            </w:r>
            <w:r w:rsidR="00C3014F" w:rsidRPr="00DF330D">
              <w:rPr>
                <w:rFonts w:ascii="Candara" w:hAnsi="Candara"/>
                <w:sz w:val="24"/>
                <w:szCs w:val="24"/>
              </w:rPr>
              <w:t>(3)</w:t>
            </w:r>
            <w:r w:rsidR="0090601C" w:rsidRPr="0090601C">
              <w:rPr>
                <w:rFonts w:ascii="Candara" w:hAnsi="Candara"/>
                <w:sz w:val="24"/>
                <w:szCs w:val="24"/>
              </w:rPr>
              <w:t>, ITAL 2030</w:t>
            </w:r>
            <w:r w:rsidR="00C3014F" w:rsidRPr="00DF330D">
              <w:rPr>
                <w:rFonts w:ascii="Candara" w:hAnsi="Candara"/>
                <w:sz w:val="24"/>
                <w:szCs w:val="24"/>
              </w:rPr>
              <w:t>(</w:t>
            </w:r>
            <w:r w:rsidR="00C3014F">
              <w:rPr>
                <w:rFonts w:ascii="Candara" w:hAnsi="Candara"/>
                <w:sz w:val="24"/>
                <w:szCs w:val="24"/>
              </w:rPr>
              <w:t>1</w:t>
            </w:r>
            <w:r w:rsidR="00C3014F" w:rsidRPr="00DF330D">
              <w:rPr>
                <w:rFonts w:ascii="Candara" w:hAnsi="Candara"/>
                <w:sz w:val="24"/>
                <w:szCs w:val="24"/>
              </w:rPr>
              <w:t>)</w:t>
            </w:r>
            <w:r w:rsidR="0090601C" w:rsidRPr="0090601C">
              <w:rPr>
                <w:rFonts w:ascii="Candara" w:hAnsi="Candara"/>
                <w:sz w:val="24"/>
                <w:szCs w:val="24"/>
              </w:rPr>
              <w:t>, ITAL 2110</w:t>
            </w:r>
            <w:r w:rsidR="00C3014F" w:rsidRPr="00DF330D">
              <w:rPr>
                <w:rFonts w:ascii="Candara" w:hAnsi="Candara"/>
                <w:sz w:val="24"/>
                <w:szCs w:val="24"/>
              </w:rPr>
              <w:t>(</w:t>
            </w:r>
            <w:r w:rsidR="00C3014F">
              <w:rPr>
                <w:rFonts w:ascii="Candara" w:hAnsi="Candara"/>
                <w:sz w:val="24"/>
                <w:szCs w:val="24"/>
              </w:rPr>
              <w:t>4-6</w:t>
            </w:r>
            <w:r w:rsidR="00C3014F" w:rsidRPr="00DF330D">
              <w:rPr>
                <w:rFonts w:ascii="Candara" w:hAnsi="Candara"/>
                <w:sz w:val="24"/>
                <w:szCs w:val="24"/>
              </w:rPr>
              <w:t>)</w:t>
            </w:r>
            <w:r w:rsidR="0090601C" w:rsidRPr="0090601C">
              <w:rPr>
                <w:rFonts w:ascii="Candara" w:hAnsi="Candara"/>
                <w:sz w:val="24"/>
                <w:szCs w:val="24"/>
              </w:rPr>
              <w:t>, ITAL 2500</w:t>
            </w:r>
            <w:r w:rsidR="00C3014F" w:rsidRPr="00DF330D">
              <w:rPr>
                <w:rFonts w:ascii="Candara" w:hAnsi="Candara"/>
                <w:sz w:val="24"/>
                <w:szCs w:val="24"/>
              </w:rPr>
              <w:t>(3)</w:t>
            </w:r>
            <w:r w:rsidR="00C3014F">
              <w:rPr>
                <w:rFonts w:ascii="Candara" w:hAnsi="Candara"/>
                <w:sz w:val="24"/>
                <w:szCs w:val="24"/>
              </w:rPr>
              <w:t>, ITAL 2600</w:t>
            </w:r>
            <w:r w:rsidR="00FB32E4" w:rsidRPr="00DF330D">
              <w:rPr>
                <w:rFonts w:ascii="Candara" w:hAnsi="Candara"/>
                <w:sz w:val="24"/>
                <w:szCs w:val="24"/>
              </w:rPr>
              <w:t xml:space="preserve">(3), JPNS 1001 (4), JPNS 1002 (4), JPNS 1100 (3), JPNS 2001 (3), JPNS 2002 (3), </w:t>
            </w:r>
            <w:r w:rsidR="00C3014F" w:rsidRPr="00C3014F">
              <w:rPr>
                <w:rFonts w:ascii="Candara" w:hAnsi="Candara"/>
                <w:sz w:val="24"/>
                <w:szCs w:val="24"/>
              </w:rPr>
              <w:t>JPNS 3010</w:t>
            </w:r>
            <w:r w:rsidR="00C3014F" w:rsidRPr="00DF330D">
              <w:rPr>
                <w:rFonts w:ascii="Candara" w:hAnsi="Candara"/>
                <w:sz w:val="24"/>
                <w:szCs w:val="24"/>
              </w:rPr>
              <w:t>(3)</w:t>
            </w:r>
            <w:r w:rsidR="00C3014F" w:rsidRPr="00C3014F">
              <w:rPr>
                <w:rFonts w:ascii="Candara" w:hAnsi="Candara"/>
                <w:sz w:val="24"/>
                <w:szCs w:val="24"/>
              </w:rPr>
              <w:t>, JPNS 3020</w:t>
            </w:r>
            <w:r w:rsidR="00C3014F" w:rsidRPr="00DF330D">
              <w:rPr>
                <w:rFonts w:ascii="Candara" w:hAnsi="Candara"/>
                <w:sz w:val="24"/>
                <w:szCs w:val="24"/>
              </w:rPr>
              <w:t>(3)</w:t>
            </w:r>
            <w:r w:rsidR="00C3014F" w:rsidRPr="00C3014F">
              <w:rPr>
                <w:rFonts w:ascii="Candara" w:hAnsi="Candara"/>
                <w:sz w:val="24"/>
                <w:szCs w:val="24"/>
              </w:rPr>
              <w:t>, JPNS 4110</w:t>
            </w:r>
            <w:r w:rsidR="00C3014F" w:rsidRPr="00DF330D">
              <w:rPr>
                <w:rFonts w:ascii="Candara" w:hAnsi="Candara"/>
                <w:sz w:val="24"/>
                <w:szCs w:val="24"/>
              </w:rPr>
              <w:t>(3)</w:t>
            </w:r>
            <w:r w:rsidR="00C3014F">
              <w:rPr>
                <w:rFonts w:ascii="Candara" w:hAnsi="Candara"/>
                <w:sz w:val="24"/>
                <w:szCs w:val="24"/>
              </w:rPr>
              <w:t xml:space="preserve">, </w:t>
            </w:r>
            <w:r w:rsidR="00FB32E4" w:rsidRPr="00DF330D">
              <w:rPr>
                <w:rFonts w:ascii="Candara" w:hAnsi="Candara"/>
                <w:sz w:val="24"/>
                <w:szCs w:val="24"/>
              </w:rPr>
              <w:t>KREN 1001 (4), KREN 1002 (4), KREN 2001 (3), KREN 2002 (3),</w:t>
            </w:r>
            <w:r w:rsidR="00C3014F">
              <w:rPr>
                <w:rFonts w:ascii="Candara" w:hAnsi="Candara"/>
                <w:sz w:val="24"/>
                <w:szCs w:val="24"/>
              </w:rPr>
              <w:t xml:space="preserve"> </w:t>
            </w:r>
            <w:r w:rsidR="00C3014F" w:rsidRPr="00C3014F">
              <w:rPr>
                <w:rFonts w:ascii="Candara" w:hAnsi="Candara"/>
                <w:sz w:val="24"/>
                <w:szCs w:val="24"/>
              </w:rPr>
              <w:t>KREN 3001, KREN 3002</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KREN 4001</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KREN 4002</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1000</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1000H</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2001</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2002</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2020</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2030</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2030I</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LACS 2040, LACS 2040I</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LAND 2510</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LAND 2510E</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LAND 2520</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LAND 2520E</w:t>
            </w:r>
            <w:r w:rsidR="00C3014F">
              <w:rPr>
                <w:rFonts w:ascii="Candara" w:hAnsi="Candara"/>
                <w:sz w:val="24"/>
                <w:szCs w:val="24"/>
              </w:rPr>
              <w:t xml:space="preserve"> </w:t>
            </w:r>
            <w:r w:rsidR="00C3014F" w:rsidRPr="00DF330D">
              <w:rPr>
                <w:rFonts w:ascii="Candara" w:hAnsi="Candara"/>
                <w:sz w:val="24"/>
                <w:szCs w:val="24"/>
              </w:rPr>
              <w:t>(3)</w:t>
            </w:r>
            <w:r w:rsidR="00C3014F" w:rsidRPr="00C3014F">
              <w:rPr>
                <w:rFonts w:ascii="Candara" w:hAnsi="Candara"/>
                <w:sz w:val="24"/>
                <w:szCs w:val="24"/>
              </w:rPr>
              <w:t xml:space="preserve">, </w:t>
            </w:r>
            <w:r w:rsidR="00FB32E4" w:rsidRPr="00DF330D">
              <w:rPr>
                <w:rFonts w:ascii="Candara" w:hAnsi="Candara"/>
                <w:sz w:val="24"/>
                <w:szCs w:val="24"/>
              </w:rPr>
              <w:t xml:space="preserve">LATN 1001 (4), LATN 1002 (4), LATN 2001 (3), LATN 2002 (3), LATN 2050 (3), LATN 2060 (3), </w:t>
            </w:r>
            <w:r w:rsidR="00C517DF" w:rsidRPr="00C517DF">
              <w:rPr>
                <w:rFonts w:ascii="Candara" w:hAnsi="Candara"/>
                <w:sz w:val="24"/>
                <w:szCs w:val="24"/>
              </w:rPr>
              <w:t>LING 2100</w:t>
            </w:r>
            <w:r w:rsidR="00C517DF">
              <w:rPr>
                <w:rFonts w:ascii="Candara" w:hAnsi="Candara"/>
                <w:sz w:val="24"/>
                <w:szCs w:val="24"/>
              </w:rPr>
              <w:t xml:space="preserve"> </w:t>
            </w:r>
            <w:r w:rsidR="00C517DF" w:rsidRPr="00DF330D">
              <w:rPr>
                <w:rFonts w:ascii="Candara" w:hAnsi="Candara"/>
                <w:sz w:val="24"/>
                <w:szCs w:val="24"/>
              </w:rPr>
              <w:t>(3)</w:t>
            </w:r>
            <w:r w:rsidR="00C517DF" w:rsidRPr="00C517DF">
              <w:rPr>
                <w:rFonts w:ascii="Candara" w:hAnsi="Candara"/>
                <w:sz w:val="24"/>
                <w:szCs w:val="24"/>
              </w:rPr>
              <w:t>, LING 2100E</w:t>
            </w:r>
            <w:r w:rsidR="00C517DF">
              <w:rPr>
                <w:rFonts w:ascii="Candara" w:hAnsi="Candara"/>
                <w:sz w:val="24"/>
                <w:szCs w:val="24"/>
              </w:rPr>
              <w:t xml:space="preserve"> </w:t>
            </w:r>
            <w:r w:rsidR="00C517DF" w:rsidRPr="00DF330D">
              <w:rPr>
                <w:rFonts w:ascii="Candara" w:hAnsi="Candara"/>
                <w:sz w:val="24"/>
                <w:szCs w:val="24"/>
              </w:rPr>
              <w:t>(3)</w:t>
            </w:r>
            <w:r w:rsidR="00C517DF" w:rsidRPr="00C517DF">
              <w:rPr>
                <w:rFonts w:ascii="Candara" w:hAnsi="Candara"/>
                <w:sz w:val="24"/>
                <w:szCs w:val="24"/>
              </w:rPr>
              <w:t>, LING 2100H</w:t>
            </w:r>
            <w:r w:rsidR="00C517DF">
              <w:rPr>
                <w:rFonts w:ascii="Candara" w:hAnsi="Candara"/>
                <w:sz w:val="24"/>
                <w:szCs w:val="24"/>
              </w:rPr>
              <w:t xml:space="preserve"> </w:t>
            </w:r>
            <w:r w:rsidR="00C517DF" w:rsidRPr="00DF330D">
              <w:rPr>
                <w:rFonts w:ascii="Candara" w:hAnsi="Candara"/>
                <w:sz w:val="24"/>
                <w:szCs w:val="24"/>
              </w:rPr>
              <w:t>(3)</w:t>
            </w:r>
            <w:r w:rsidR="00C517DF">
              <w:rPr>
                <w:rFonts w:ascii="Candara" w:hAnsi="Candara"/>
                <w:sz w:val="24"/>
                <w:szCs w:val="24"/>
              </w:rPr>
              <w:t xml:space="preserve">, </w:t>
            </w:r>
            <w:r w:rsidR="00FB32E4" w:rsidRPr="00DF330D">
              <w:rPr>
                <w:rFonts w:ascii="Candara" w:hAnsi="Candara"/>
                <w:sz w:val="24"/>
                <w:szCs w:val="24"/>
              </w:rPr>
              <w:t xml:space="preserve">MAND 1010 (3), MAND 1020 (3), MAND 2010 (3), MAND 2020 (3), PERS 1001 (4), PERS 1002 (4), PERS 2003 (3), PERS 2004 (3), PORT 1001 (4), PORT 1002 (4), </w:t>
            </w:r>
            <w:r w:rsidR="007769F6">
              <w:rPr>
                <w:rFonts w:ascii="Candara" w:hAnsi="Candara"/>
                <w:sz w:val="24"/>
                <w:szCs w:val="24"/>
              </w:rPr>
              <w:t>PORT 1110</w:t>
            </w:r>
            <w:r w:rsidR="007769F6" w:rsidRPr="007769F6">
              <w:rPr>
                <w:rFonts w:ascii="Candara" w:hAnsi="Candara"/>
                <w:sz w:val="24"/>
                <w:szCs w:val="24"/>
              </w:rPr>
              <w:t xml:space="preserve"> </w:t>
            </w:r>
            <w:r w:rsidR="007769F6">
              <w:rPr>
                <w:rFonts w:ascii="Candara" w:hAnsi="Candara"/>
                <w:sz w:val="24"/>
                <w:szCs w:val="24"/>
              </w:rPr>
              <w:t xml:space="preserve">(4), </w:t>
            </w:r>
            <w:r w:rsidR="00FB32E4" w:rsidRPr="00DF330D">
              <w:rPr>
                <w:rFonts w:ascii="Candara" w:hAnsi="Candara"/>
                <w:sz w:val="24"/>
                <w:szCs w:val="24"/>
              </w:rPr>
              <w:t xml:space="preserve">PORT 2001 (3), PORT 2002 (3), </w:t>
            </w:r>
            <w:r w:rsidR="007769F6">
              <w:rPr>
                <w:rFonts w:ascii="Candara" w:hAnsi="Candara"/>
                <w:sz w:val="24"/>
                <w:szCs w:val="24"/>
              </w:rPr>
              <w:t xml:space="preserve">PORT 2120 (4), </w:t>
            </w:r>
            <w:r w:rsidR="00FB32E4" w:rsidRPr="00DF330D">
              <w:rPr>
                <w:rFonts w:ascii="Candara" w:hAnsi="Candara"/>
                <w:sz w:val="24"/>
                <w:szCs w:val="24"/>
              </w:rPr>
              <w:t xml:space="preserve">PORT 2600 (3), </w:t>
            </w:r>
            <w:r w:rsidR="007769F6" w:rsidRPr="007769F6">
              <w:rPr>
                <w:rFonts w:ascii="Candara" w:hAnsi="Candara"/>
                <w:sz w:val="24"/>
                <w:szCs w:val="24"/>
              </w:rPr>
              <w:t>QUEC 1001</w:t>
            </w:r>
            <w:r w:rsidR="007769F6">
              <w:rPr>
                <w:rFonts w:ascii="Candara" w:hAnsi="Candara"/>
                <w:sz w:val="24"/>
                <w:szCs w:val="24"/>
              </w:rPr>
              <w:t xml:space="preserve"> (4)</w:t>
            </w:r>
            <w:r w:rsidR="007769F6" w:rsidRPr="007769F6">
              <w:rPr>
                <w:rFonts w:ascii="Candara" w:hAnsi="Candara"/>
                <w:sz w:val="24"/>
                <w:szCs w:val="24"/>
              </w:rPr>
              <w:t>, QUEC 1002</w:t>
            </w:r>
            <w:r w:rsidR="007769F6">
              <w:rPr>
                <w:rFonts w:ascii="Candara" w:hAnsi="Candara"/>
                <w:sz w:val="24"/>
                <w:szCs w:val="24"/>
              </w:rPr>
              <w:t xml:space="preserve"> (4)</w:t>
            </w:r>
            <w:r w:rsidR="007769F6" w:rsidRPr="007769F6">
              <w:rPr>
                <w:rFonts w:ascii="Candara" w:hAnsi="Candara"/>
                <w:sz w:val="24"/>
                <w:szCs w:val="24"/>
              </w:rPr>
              <w:t>, QUEC 2001</w:t>
            </w:r>
            <w:r w:rsidR="007769F6">
              <w:rPr>
                <w:rFonts w:ascii="Candara" w:hAnsi="Candara"/>
                <w:sz w:val="24"/>
                <w:szCs w:val="24"/>
              </w:rPr>
              <w:t xml:space="preserve"> (3)</w:t>
            </w:r>
            <w:r w:rsidR="007769F6" w:rsidRPr="007769F6">
              <w:rPr>
                <w:rFonts w:ascii="Candara" w:hAnsi="Candara"/>
                <w:sz w:val="24"/>
                <w:szCs w:val="24"/>
              </w:rPr>
              <w:t>, QUEC 2002</w:t>
            </w:r>
            <w:r w:rsidR="007769F6">
              <w:rPr>
                <w:rFonts w:ascii="Candara" w:hAnsi="Candara"/>
                <w:sz w:val="24"/>
                <w:szCs w:val="24"/>
              </w:rPr>
              <w:t xml:space="preserve"> (3)</w:t>
            </w:r>
            <w:r w:rsidR="007769F6" w:rsidRPr="007769F6">
              <w:rPr>
                <w:rFonts w:ascii="Candara" w:hAnsi="Candara"/>
                <w:sz w:val="24"/>
                <w:szCs w:val="24"/>
              </w:rPr>
              <w:t>, RELI 1001</w:t>
            </w:r>
            <w:r w:rsidR="007769F6">
              <w:rPr>
                <w:rFonts w:ascii="Candara" w:hAnsi="Candara"/>
                <w:sz w:val="24"/>
                <w:szCs w:val="24"/>
              </w:rPr>
              <w:t xml:space="preserve"> (3)</w:t>
            </w:r>
            <w:r w:rsidR="007769F6" w:rsidRPr="007769F6">
              <w:rPr>
                <w:rFonts w:ascii="Candara" w:hAnsi="Candara"/>
                <w:sz w:val="24"/>
                <w:szCs w:val="24"/>
              </w:rPr>
              <w:t>, RELI 1001E</w:t>
            </w:r>
            <w:r w:rsidR="007769F6">
              <w:rPr>
                <w:rFonts w:ascii="Candara" w:hAnsi="Candara"/>
                <w:sz w:val="24"/>
                <w:szCs w:val="24"/>
              </w:rPr>
              <w:t xml:space="preserve"> (3)</w:t>
            </w:r>
            <w:r w:rsidR="007769F6" w:rsidRPr="007769F6">
              <w:rPr>
                <w:rFonts w:ascii="Candara" w:hAnsi="Candara"/>
                <w:sz w:val="24"/>
                <w:szCs w:val="24"/>
              </w:rPr>
              <w:t>, RELI 1002</w:t>
            </w:r>
            <w:r w:rsidR="007769F6">
              <w:rPr>
                <w:rFonts w:ascii="Candara" w:hAnsi="Candara"/>
                <w:sz w:val="24"/>
                <w:szCs w:val="24"/>
              </w:rPr>
              <w:t xml:space="preserve"> (3)</w:t>
            </w:r>
            <w:r w:rsidR="007769F6" w:rsidRPr="007769F6">
              <w:rPr>
                <w:rFonts w:ascii="Candara" w:hAnsi="Candara"/>
                <w:sz w:val="24"/>
                <w:szCs w:val="24"/>
              </w:rPr>
              <w:t>, RELI 1006</w:t>
            </w:r>
            <w:r w:rsidR="007769F6">
              <w:rPr>
                <w:rFonts w:ascii="Candara" w:hAnsi="Candara"/>
                <w:sz w:val="24"/>
                <w:szCs w:val="24"/>
              </w:rPr>
              <w:t xml:space="preserve"> (3)</w:t>
            </w:r>
            <w:r w:rsidR="007769F6" w:rsidRPr="007769F6">
              <w:rPr>
                <w:rFonts w:ascii="Candara" w:hAnsi="Candara"/>
                <w:sz w:val="24"/>
                <w:szCs w:val="24"/>
              </w:rPr>
              <w:t>, RELI 1006E</w:t>
            </w:r>
            <w:r w:rsidR="007769F6">
              <w:rPr>
                <w:rFonts w:ascii="Candara" w:hAnsi="Candara"/>
                <w:sz w:val="24"/>
                <w:szCs w:val="24"/>
              </w:rPr>
              <w:t xml:space="preserve"> (3)</w:t>
            </w:r>
            <w:r w:rsidR="007769F6" w:rsidRPr="007769F6">
              <w:rPr>
                <w:rFonts w:ascii="Candara" w:hAnsi="Candara"/>
                <w:sz w:val="24"/>
                <w:szCs w:val="24"/>
              </w:rPr>
              <w:t>, RELI 2001H</w:t>
            </w:r>
            <w:r w:rsidR="007769F6">
              <w:rPr>
                <w:rFonts w:ascii="Candara" w:hAnsi="Candara"/>
                <w:sz w:val="24"/>
                <w:szCs w:val="24"/>
              </w:rPr>
              <w:t xml:space="preserve"> (3)</w:t>
            </w:r>
            <w:r w:rsidR="007769F6" w:rsidRPr="007769F6">
              <w:rPr>
                <w:rFonts w:ascii="Candara" w:hAnsi="Candara"/>
                <w:sz w:val="24"/>
                <w:szCs w:val="24"/>
              </w:rPr>
              <w:t>, RELI 2002H</w:t>
            </w:r>
            <w:r w:rsidR="007769F6">
              <w:rPr>
                <w:rFonts w:ascii="Candara" w:hAnsi="Candara"/>
                <w:sz w:val="24"/>
                <w:szCs w:val="24"/>
              </w:rPr>
              <w:t xml:space="preserve"> (3), RELI(AFST)</w:t>
            </w:r>
            <w:r w:rsidR="007769F6" w:rsidRPr="007769F6">
              <w:rPr>
                <w:rFonts w:ascii="Candara" w:hAnsi="Candara"/>
                <w:sz w:val="24"/>
                <w:szCs w:val="24"/>
              </w:rPr>
              <w:t xml:space="preserve"> 1200</w:t>
            </w:r>
            <w:r w:rsidR="007769F6">
              <w:rPr>
                <w:rFonts w:ascii="Candara" w:hAnsi="Candara"/>
                <w:sz w:val="24"/>
                <w:szCs w:val="24"/>
              </w:rPr>
              <w:t xml:space="preserve"> (3)</w:t>
            </w:r>
            <w:r w:rsidR="007769F6" w:rsidRPr="007769F6">
              <w:rPr>
                <w:rFonts w:ascii="Candara" w:hAnsi="Candara"/>
                <w:sz w:val="24"/>
                <w:szCs w:val="24"/>
              </w:rPr>
              <w:t>, ROML 2550</w:t>
            </w:r>
            <w:r w:rsidR="007769F6">
              <w:rPr>
                <w:rFonts w:ascii="Candara" w:hAnsi="Candara"/>
                <w:sz w:val="24"/>
                <w:szCs w:val="24"/>
              </w:rPr>
              <w:t xml:space="preserve"> (3)</w:t>
            </w:r>
            <w:r w:rsidR="007769F6" w:rsidRPr="007769F6">
              <w:rPr>
                <w:rFonts w:ascii="Candara" w:hAnsi="Candara"/>
                <w:sz w:val="24"/>
                <w:szCs w:val="24"/>
              </w:rPr>
              <w:t>,</w:t>
            </w:r>
            <w:r w:rsidR="007769F6">
              <w:rPr>
                <w:rFonts w:ascii="Candara" w:hAnsi="Candara"/>
                <w:sz w:val="24"/>
                <w:szCs w:val="24"/>
              </w:rPr>
              <w:t xml:space="preserve"> </w:t>
            </w:r>
            <w:r w:rsidR="00FB32E4" w:rsidRPr="00DF330D">
              <w:rPr>
                <w:rFonts w:ascii="Candara" w:hAnsi="Candara"/>
                <w:sz w:val="24"/>
                <w:szCs w:val="24"/>
              </w:rPr>
              <w:t>RUSS 1001 (4), RUSS 1002 (4), RUSS 2001 (3), RUSS 2002 (3),</w:t>
            </w:r>
            <w:r w:rsidR="007769F6">
              <w:rPr>
                <w:rFonts w:ascii="Candara" w:hAnsi="Candara"/>
                <w:sz w:val="24"/>
                <w:szCs w:val="24"/>
              </w:rPr>
              <w:t xml:space="preserve"> </w:t>
            </w:r>
            <w:r w:rsidR="007769F6" w:rsidRPr="007769F6">
              <w:rPr>
                <w:rFonts w:ascii="Candara" w:hAnsi="Candara"/>
                <w:sz w:val="24"/>
                <w:szCs w:val="24"/>
              </w:rPr>
              <w:t>RUSS 2010</w:t>
            </w:r>
            <w:r w:rsidR="007769F6">
              <w:rPr>
                <w:rFonts w:ascii="Candara" w:hAnsi="Candara"/>
                <w:sz w:val="24"/>
                <w:szCs w:val="24"/>
              </w:rPr>
              <w:t xml:space="preserve"> (3)</w:t>
            </w:r>
            <w:r w:rsidR="007769F6" w:rsidRPr="007769F6">
              <w:rPr>
                <w:rFonts w:ascii="Candara" w:hAnsi="Candara"/>
                <w:sz w:val="24"/>
                <w:szCs w:val="24"/>
              </w:rPr>
              <w:t>, RUSS 2050</w:t>
            </w:r>
            <w:r w:rsidR="007769F6">
              <w:rPr>
                <w:rFonts w:ascii="Candara" w:hAnsi="Candara"/>
                <w:sz w:val="24"/>
                <w:szCs w:val="24"/>
              </w:rPr>
              <w:t xml:space="preserve"> (3)</w:t>
            </w:r>
            <w:r w:rsidR="007769F6" w:rsidRPr="007769F6">
              <w:rPr>
                <w:rFonts w:ascii="Candara" w:hAnsi="Candara"/>
                <w:sz w:val="24"/>
                <w:szCs w:val="24"/>
              </w:rPr>
              <w:t>, RUSS 3001</w:t>
            </w:r>
            <w:r w:rsidR="007769F6">
              <w:rPr>
                <w:rFonts w:ascii="Candara" w:hAnsi="Candara"/>
                <w:sz w:val="24"/>
                <w:szCs w:val="24"/>
              </w:rPr>
              <w:t xml:space="preserve"> (3)</w:t>
            </w:r>
            <w:r w:rsidR="007769F6" w:rsidRPr="007769F6">
              <w:rPr>
                <w:rFonts w:ascii="Candara" w:hAnsi="Candara"/>
                <w:sz w:val="24"/>
                <w:szCs w:val="24"/>
              </w:rPr>
              <w:t>, RUSS 3002</w:t>
            </w:r>
            <w:r w:rsidR="007769F6">
              <w:rPr>
                <w:rFonts w:ascii="Candara" w:hAnsi="Candara"/>
                <w:sz w:val="24"/>
                <w:szCs w:val="24"/>
              </w:rPr>
              <w:t xml:space="preserve"> (3)</w:t>
            </w:r>
            <w:r w:rsidR="007769F6" w:rsidRPr="007769F6">
              <w:rPr>
                <w:rFonts w:ascii="Candara" w:hAnsi="Candara"/>
                <w:sz w:val="24"/>
                <w:szCs w:val="24"/>
              </w:rPr>
              <w:t>, RUSS 3200</w:t>
            </w:r>
            <w:r w:rsidR="007769F6">
              <w:rPr>
                <w:rFonts w:ascii="Candara" w:hAnsi="Candara"/>
                <w:sz w:val="24"/>
                <w:szCs w:val="24"/>
              </w:rPr>
              <w:t xml:space="preserve"> (3)</w:t>
            </w:r>
            <w:r w:rsidR="007769F6" w:rsidRPr="007769F6">
              <w:rPr>
                <w:rFonts w:ascii="Candara" w:hAnsi="Candara"/>
                <w:sz w:val="24"/>
                <w:szCs w:val="24"/>
              </w:rPr>
              <w:t>, RUSS 3300</w:t>
            </w:r>
            <w:r w:rsidR="007769F6">
              <w:rPr>
                <w:rFonts w:ascii="Candara" w:hAnsi="Candara"/>
                <w:sz w:val="24"/>
                <w:szCs w:val="24"/>
              </w:rPr>
              <w:t xml:space="preserve"> (3)</w:t>
            </w:r>
            <w:r w:rsidR="007769F6" w:rsidRPr="007769F6">
              <w:rPr>
                <w:rFonts w:ascii="Candara" w:hAnsi="Candara"/>
                <w:sz w:val="24"/>
                <w:szCs w:val="24"/>
              </w:rPr>
              <w:t>, RUSS 4001</w:t>
            </w:r>
            <w:r w:rsidR="007769F6">
              <w:rPr>
                <w:rFonts w:ascii="Candara" w:hAnsi="Candara"/>
                <w:sz w:val="24"/>
                <w:szCs w:val="24"/>
              </w:rPr>
              <w:t xml:space="preserve"> (3)</w:t>
            </w:r>
            <w:r w:rsidR="007769F6" w:rsidRPr="007769F6">
              <w:rPr>
                <w:rFonts w:ascii="Candara" w:hAnsi="Candara"/>
                <w:sz w:val="24"/>
                <w:szCs w:val="24"/>
              </w:rPr>
              <w:t>, RUSS 4080</w:t>
            </w:r>
            <w:r w:rsidR="007769F6">
              <w:rPr>
                <w:rFonts w:ascii="Candara" w:hAnsi="Candara"/>
                <w:sz w:val="24"/>
                <w:szCs w:val="24"/>
              </w:rPr>
              <w:t>(3)</w:t>
            </w:r>
            <w:r w:rsidR="007769F6" w:rsidRPr="007769F6">
              <w:rPr>
                <w:rFonts w:ascii="Candara" w:hAnsi="Candara"/>
                <w:sz w:val="24"/>
                <w:szCs w:val="24"/>
              </w:rPr>
              <w:t>, RUSS 4250</w:t>
            </w:r>
            <w:r w:rsidR="007769F6">
              <w:rPr>
                <w:rFonts w:ascii="Candara" w:hAnsi="Candara"/>
                <w:sz w:val="24"/>
                <w:szCs w:val="24"/>
              </w:rPr>
              <w:t xml:space="preserve"> (3)</w:t>
            </w:r>
            <w:r w:rsidR="007769F6" w:rsidRPr="007769F6">
              <w:rPr>
                <w:rFonts w:ascii="Candara" w:hAnsi="Candara"/>
                <w:sz w:val="24"/>
                <w:szCs w:val="24"/>
              </w:rPr>
              <w:t>, RUSS 4280</w:t>
            </w:r>
            <w:r w:rsidR="007769F6">
              <w:rPr>
                <w:rFonts w:ascii="Candara" w:hAnsi="Candara"/>
                <w:sz w:val="24"/>
                <w:szCs w:val="24"/>
              </w:rPr>
              <w:t xml:space="preserve"> (3)</w:t>
            </w:r>
            <w:r w:rsidR="007769F6" w:rsidRPr="007769F6">
              <w:rPr>
                <w:rFonts w:ascii="Candara" w:hAnsi="Candara"/>
                <w:sz w:val="24"/>
                <w:szCs w:val="24"/>
              </w:rPr>
              <w:t xml:space="preserve">, </w:t>
            </w:r>
            <w:r w:rsidR="00FB32E4" w:rsidRPr="00DF330D">
              <w:rPr>
                <w:rFonts w:ascii="Candara" w:hAnsi="Candara"/>
                <w:sz w:val="24"/>
                <w:szCs w:val="24"/>
              </w:rPr>
              <w:t>SCAN 1001 (3), SCAN 1002 (3), SLAV 1001 (3), SLAV 1002 (3),</w:t>
            </w:r>
            <w:r w:rsidR="00D62DDA">
              <w:rPr>
                <w:rFonts w:ascii="Candara" w:hAnsi="Candara"/>
                <w:sz w:val="24"/>
                <w:szCs w:val="24"/>
              </w:rPr>
              <w:t xml:space="preserve"> SLAV 2100 (3), </w:t>
            </w:r>
            <w:r w:rsidR="00FB32E4" w:rsidRPr="00DF330D">
              <w:rPr>
                <w:rFonts w:ascii="Candara" w:hAnsi="Candara"/>
                <w:sz w:val="24"/>
                <w:szCs w:val="24"/>
              </w:rPr>
              <w:t xml:space="preserve">SPAN 1001 (4), </w:t>
            </w:r>
            <w:r w:rsidR="00D62DDA" w:rsidRPr="00D62DDA">
              <w:rPr>
                <w:rFonts w:ascii="Candara" w:hAnsi="Candara"/>
                <w:sz w:val="24"/>
                <w:szCs w:val="24"/>
              </w:rPr>
              <w:t>SPAN 1001E</w:t>
            </w:r>
            <w:r w:rsidR="00D62DDA">
              <w:rPr>
                <w:rFonts w:ascii="Candara" w:hAnsi="Candara"/>
                <w:sz w:val="24"/>
                <w:szCs w:val="24"/>
              </w:rPr>
              <w:t xml:space="preserve"> (4), </w:t>
            </w:r>
            <w:r w:rsidR="00FB32E4" w:rsidRPr="00DF330D">
              <w:rPr>
                <w:rFonts w:ascii="Candara" w:hAnsi="Candara"/>
                <w:sz w:val="24"/>
                <w:szCs w:val="24"/>
              </w:rPr>
              <w:t>SPAN 1002 (4), SPAN 1110 (4),</w:t>
            </w:r>
            <w:r w:rsidR="00D62DDA">
              <w:rPr>
                <w:rFonts w:ascii="Candara" w:hAnsi="Candara"/>
                <w:sz w:val="24"/>
                <w:szCs w:val="24"/>
              </w:rPr>
              <w:t xml:space="preserve"> </w:t>
            </w:r>
            <w:r w:rsidR="00D62DDA" w:rsidRPr="00DF330D">
              <w:rPr>
                <w:rFonts w:ascii="Candara" w:hAnsi="Candara"/>
                <w:sz w:val="24"/>
                <w:szCs w:val="24"/>
              </w:rPr>
              <w:t>), SPAN 1110</w:t>
            </w:r>
            <w:r w:rsidR="00D62DDA">
              <w:rPr>
                <w:rFonts w:ascii="Candara" w:hAnsi="Candara"/>
                <w:sz w:val="24"/>
                <w:szCs w:val="24"/>
              </w:rPr>
              <w:t>E</w:t>
            </w:r>
            <w:r w:rsidR="00D62DDA" w:rsidRPr="00DF330D">
              <w:rPr>
                <w:rFonts w:ascii="Candara" w:hAnsi="Candara"/>
                <w:sz w:val="24"/>
                <w:szCs w:val="24"/>
              </w:rPr>
              <w:t xml:space="preserve"> (4)</w:t>
            </w:r>
            <w:r w:rsidR="00D62DDA">
              <w:rPr>
                <w:rFonts w:ascii="Candara" w:hAnsi="Candara"/>
                <w:sz w:val="24"/>
                <w:szCs w:val="24"/>
              </w:rPr>
              <w:t>,</w:t>
            </w:r>
            <w:r w:rsidR="00FB32E4" w:rsidRPr="00DF330D">
              <w:rPr>
                <w:rFonts w:ascii="Candara" w:hAnsi="Candara"/>
                <w:sz w:val="24"/>
                <w:szCs w:val="24"/>
              </w:rPr>
              <w:t xml:space="preserve"> SPAN 2001 (3), </w:t>
            </w:r>
            <w:r w:rsidR="00D62DDA" w:rsidRPr="00DF330D">
              <w:rPr>
                <w:rFonts w:ascii="Candara" w:hAnsi="Candara"/>
                <w:sz w:val="24"/>
                <w:szCs w:val="24"/>
              </w:rPr>
              <w:t>SPAN 2001</w:t>
            </w:r>
            <w:r w:rsidR="00D62DDA">
              <w:rPr>
                <w:rFonts w:ascii="Candara" w:hAnsi="Candara"/>
                <w:sz w:val="24"/>
                <w:szCs w:val="24"/>
              </w:rPr>
              <w:t>E</w:t>
            </w:r>
            <w:r w:rsidR="00D62DDA" w:rsidRPr="00DF330D">
              <w:rPr>
                <w:rFonts w:ascii="Candara" w:hAnsi="Candara"/>
                <w:sz w:val="24"/>
                <w:szCs w:val="24"/>
              </w:rPr>
              <w:t xml:space="preserve"> (3), </w:t>
            </w:r>
            <w:r w:rsidR="00FB32E4" w:rsidRPr="00DF330D">
              <w:rPr>
                <w:rFonts w:ascii="Candara" w:hAnsi="Candara"/>
                <w:sz w:val="24"/>
                <w:szCs w:val="24"/>
              </w:rPr>
              <w:t xml:space="preserve">SPAN 2002 (3), </w:t>
            </w:r>
            <w:r w:rsidR="00D62DDA" w:rsidRPr="00DF330D">
              <w:rPr>
                <w:rFonts w:ascii="Candara" w:hAnsi="Candara"/>
                <w:sz w:val="24"/>
                <w:szCs w:val="24"/>
              </w:rPr>
              <w:t>SPAN 2002</w:t>
            </w:r>
            <w:r w:rsidR="00D62DDA">
              <w:rPr>
                <w:rFonts w:ascii="Candara" w:hAnsi="Candara"/>
                <w:sz w:val="24"/>
                <w:szCs w:val="24"/>
              </w:rPr>
              <w:t>E</w:t>
            </w:r>
            <w:r w:rsidR="00D62DDA" w:rsidRPr="00DF330D">
              <w:rPr>
                <w:rFonts w:ascii="Candara" w:hAnsi="Candara"/>
                <w:sz w:val="24"/>
                <w:szCs w:val="24"/>
              </w:rPr>
              <w:t xml:space="preserve"> (3), </w:t>
            </w:r>
            <w:r w:rsidR="00FB32E4" w:rsidRPr="00DF330D">
              <w:rPr>
                <w:rFonts w:ascii="Candara" w:hAnsi="Candara"/>
                <w:sz w:val="24"/>
                <w:szCs w:val="24"/>
              </w:rPr>
              <w:t xml:space="preserve">SPAN 2030 (1), </w:t>
            </w:r>
            <w:r w:rsidR="00D62DDA" w:rsidRPr="00D62DDA">
              <w:rPr>
                <w:rFonts w:ascii="Candara" w:hAnsi="Candara"/>
                <w:sz w:val="24"/>
                <w:szCs w:val="24"/>
              </w:rPr>
              <w:t>SPAN 2120H</w:t>
            </w:r>
            <w:r w:rsidR="00D62DDA">
              <w:rPr>
                <w:rFonts w:ascii="Candara" w:hAnsi="Candara"/>
                <w:sz w:val="24"/>
                <w:szCs w:val="24"/>
              </w:rPr>
              <w:t xml:space="preserve"> (3)</w:t>
            </w:r>
            <w:r w:rsidR="00D62DDA" w:rsidRPr="00D62DDA">
              <w:rPr>
                <w:rFonts w:ascii="Candara" w:hAnsi="Candara"/>
                <w:sz w:val="24"/>
                <w:szCs w:val="24"/>
              </w:rPr>
              <w:t>, SPAN 2550</w:t>
            </w:r>
            <w:r w:rsidR="00D62DDA">
              <w:rPr>
                <w:rFonts w:ascii="Candara" w:hAnsi="Candara"/>
                <w:sz w:val="24"/>
                <w:szCs w:val="24"/>
              </w:rPr>
              <w:t>(3)</w:t>
            </w:r>
            <w:r w:rsidR="00D62DDA" w:rsidRPr="00D62DDA">
              <w:rPr>
                <w:rFonts w:ascii="Candara" w:hAnsi="Candara"/>
                <w:sz w:val="24"/>
                <w:szCs w:val="24"/>
              </w:rPr>
              <w:t>, SPAN 3011</w:t>
            </w:r>
            <w:r w:rsidR="00D62DDA">
              <w:rPr>
                <w:rFonts w:ascii="Candara" w:hAnsi="Candara"/>
                <w:sz w:val="24"/>
                <w:szCs w:val="24"/>
              </w:rPr>
              <w:t xml:space="preserve"> (3), </w:t>
            </w:r>
            <w:r w:rsidR="00FB32E4" w:rsidRPr="00DF330D">
              <w:rPr>
                <w:rFonts w:ascii="Candara" w:hAnsi="Candara"/>
                <w:sz w:val="24"/>
                <w:szCs w:val="24"/>
              </w:rPr>
              <w:t>SWAH 1010 (4), SWAH 1020 (4), SWAH 2010 (3), SWAH 2020 (3), TURK 1001 (4), TURK 1002 (4), URDU 1001 (4), URDU 1002 (4), URDU 2003 (3), URDU 2004 (3), VIET 1001 (4), VIET 1002 (4), VIET 2001 (3),</w:t>
            </w:r>
            <w:r w:rsidR="00D62DDA">
              <w:rPr>
                <w:rFonts w:ascii="Candara" w:hAnsi="Candara"/>
                <w:sz w:val="24"/>
                <w:szCs w:val="24"/>
              </w:rPr>
              <w:t xml:space="preserve"> </w:t>
            </w:r>
            <w:r w:rsidR="00D62DDA" w:rsidRPr="00D62DDA">
              <w:rPr>
                <w:rFonts w:ascii="Candara" w:hAnsi="Candara"/>
                <w:sz w:val="24"/>
                <w:szCs w:val="24"/>
              </w:rPr>
              <w:t>VIET 2002</w:t>
            </w:r>
            <w:r w:rsidR="00D62DDA">
              <w:rPr>
                <w:rFonts w:ascii="Candara" w:hAnsi="Candara"/>
                <w:sz w:val="24"/>
                <w:szCs w:val="24"/>
              </w:rPr>
              <w:t xml:space="preserve"> (3)</w:t>
            </w:r>
            <w:r w:rsidR="00D62DDA" w:rsidRPr="00D62DDA">
              <w:rPr>
                <w:rFonts w:ascii="Candara" w:hAnsi="Candara"/>
                <w:sz w:val="24"/>
                <w:szCs w:val="24"/>
              </w:rPr>
              <w:t>, VIET 3001</w:t>
            </w:r>
            <w:r w:rsidR="00D62DDA">
              <w:rPr>
                <w:rFonts w:ascii="Candara" w:hAnsi="Candara"/>
                <w:sz w:val="24"/>
                <w:szCs w:val="24"/>
              </w:rPr>
              <w:t xml:space="preserve"> (3)</w:t>
            </w:r>
            <w:r w:rsidR="00D62DDA" w:rsidRPr="00D62DDA">
              <w:rPr>
                <w:rFonts w:ascii="Candara" w:hAnsi="Candara"/>
                <w:sz w:val="24"/>
                <w:szCs w:val="24"/>
              </w:rPr>
              <w:t>, VIET 3002</w:t>
            </w:r>
            <w:r w:rsidR="00D62DDA">
              <w:rPr>
                <w:rFonts w:ascii="Candara" w:hAnsi="Candara"/>
                <w:sz w:val="24"/>
                <w:szCs w:val="24"/>
              </w:rPr>
              <w:t xml:space="preserve"> (3)</w:t>
            </w:r>
            <w:r w:rsidR="00D62DDA" w:rsidRPr="00D62DDA">
              <w:rPr>
                <w:rFonts w:ascii="Candara" w:hAnsi="Candara"/>
                <w:sz w:val="24"/>
                <w:szCs w:val="24"/>
              </w:rPr>
              <w:t>, VIET 3007</w:t>
            </w:r>
            <w:r w:rsidR="00D62DDA">
              <w:rPr>
                <w:rFonts w:ascii="Candara" w:hAnsi="Candara"/>
                <w:sz w:val="24"/>
                <w:szCs w:val="24"/>
              </w:rPr>
              <w:t xml:space="preserve"> (3)</w:t>
            </w:r>
            <w:r w:rsidR="00D62DDA" w:rsidRPr="00D62DDA">
              <w:rPr>
                <w:rFonts w:ascii="Candara" w:hAnsi="Candara"/>
                <w:sz w:val="24"/>
                <w:szCs w:val="24"/>
              </w:rPr>
              <w:t xml:space="preserve">, </w:t>
            </w:r>
            <w:r w:rsidR="00FB32E4" w:rsidRPr="00DF330D">
              <w:rPr>
                <w:rFonts w:ascii="Candara" w:hAnsi="Candara"/>
                <w:sz w:val="24"/>
                <w:szCs w:val="24"/>
              </w:rPr>
              <w:t>YORB 1010 (4), YORB 2020 (3), YORB(AFAM) 1020 (4), YORB(AFAM) 2010 (3), ZULU 1002 (4), ZULU(AFAM) 1001 (4), ZULU(AFAM) 2001 (3), ZULU(AFAM) 2002 (3)</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Default="00FB32E4" w:rsidP="00246219">
            <w:pPr>
              <w:rPr>
                <w:rFonts w:ascii="Candara" w:hAnsi="Candara"/>
                <w:b/>
                <w:sz w:val="24"/>
                <w:szCs w:val="24"/>
              </w:rPr>
            </w:pPr>
            <w:r w:rsidRPr="00DF330D">
              <w:rPr>
                <w:rFonts w:ascii="Candara" w:hAnsi="Candara"/>
                <w:b/>
                <w:sz w:val="24"/>
                <w:szCs w:val="24"/>
              </w:rPr>
              <w:t>Humanities and Arts (3 hrs.):</w:t>
            </w:r>
          </w:p>
          <w:p w:rsidR="00FB32E4" w:rsidRPr="00DF330D" w:rsidRDefault="00D62DDA" w:rsidP="007C4BCA">
            <w:pPr>
              <w:rPr>
                <w:rFonts w:ascii="Candara" w:hAnsi="Candara"/>
                <w:sz w:val="24"/>
                <w:szCs w:val="24"/>
              </w:rPr>
            </w:pPr>
            <w:r w:rsidRPr="00A0542F">
              <w:rPr>
                <w:rFonts w:ascii="Candara" w:hAnsi="Candara"/>
                <w:sz w:val="24"/>
                <w:szCs w:val="24"/>
              </w:rPr>
              <w:t xml:space="preserve">ARHI </w:t>
            </w:r>
            <w:r>
              <w:rPr>
                <w:rFonts w:ascii="Candara" w:hAnsi="Candara"/>
                <w:sz w:val="24"/>
                <w:szCs w:val="24"/>
              </w:rPr>
              <w:t xml:space="preserve"> 2121 (3), </w:t>
            </w:r>
            <w:r w:rsidR="00FB32E4" w:rsidRPr="00A0542F">
              <w:rPr>
                <w:rFonts w:ascii="Candara" w:hAnsi="Candara"/>
                <w:sz w:val="24"/>
                <w:szCs w:val="24"/>
              </w:rPr>
              <w:t>ARHI 2300 (3),</w:t>
            </w:r>
            <w:r w:rsidRPr="00A0542F">
              <w:rPr>
                <w:rFonts w:ascii="Candara" w:hAnsi="Candara"/>
                <w:sz w:val="24"/>
                <w:szCs w:val="24"/>
              </w:rPr>
              <w:t xml:space="preserve"> ARHI 2300</w:t>
            </w:r>
            <w:r>
              <w:rPr>
                <w:rFonts w:ascii="Candara" w:hAnsi="Candara"/>
                <w:sz w:val="24"/>
                <w:szCs w:val="24"/>
              </w:rPr>
              <w:t>E</w:t>
            </w:r>
            <w:r w:rsidRPr="00A0542F">
              <w:rPr>
                <w:rFonts w:ascii="Candara" w:hAnsi="Candara"/>
                <w:sz w:val="24"/>
                <w:szCs w:val="24"/>
              </w:rPr>
              <w:t xml:space="preserve"> (3), ARHI 23</w:t>
            </w:r>
            <w:r>
              <w:rPr>
                <w:rFonts w:ascii="Candara" w:hAnsi="Candara"/>
                <w:sz w:val="24"/>
                <w:szCs w:val="24"/>
              </w:rPr>
              <w:t>11H</w:t>
            </w:r>
            <w:r w:rsidRPr="00A0542F">
              <w:rPr>
                <w:rFonts w:ascii="Candara" w:hAnsi="Candara"/>
                <w:sz w:val="24"/>
                <w:szCs w:val="24"/>
              </w:rPr>
              <w:t xml:space="preserve"> (3), </w:t>
            </w:r>
            <w:r w:rsidR="00FB32E4" w:rsidRPr="00A0542F">
              <w:rPr>
                <w:rFonts w:ascii="Candara" w:hAnsi="Candara"/>
                <w:sz w:val="24"/>
                <w:szCs w:val="24"/>
              </w:rPr>
              <w:t xml:space="preserve">ARHI 2400 (3), </w:t>
            </w:r>
            <w:r w:rsidRPr="00A0542F">
              <w:rPr>
                <w:rFonts w:ascii="Candara" w:hAnsi="Candara"/>
                <w:sz w:val="24"/>
                <w:szCs w:val="24"/>
              </w:rPr>
              <w:t>ARHI 2400</w:t>
            </w:r>
            <w:r>
              <w:rPr>
                <w:rFonts w:ascii="Candara" w:hAnsi="Candara"/>
                <w:sz w:val="24"/>
                <w:szCs w:val="24"/>
              </w:rPr>
              <w:t>E</w:t>
            </w:r>
            <w:r w:rsidRPr="00A0542F">
              <w:rPr>
                <w:rFonts w:ascii="Candara" w:hAnsi="Candara"/>
                <w:sz w:val="24"/>
                <w:szCs w:val="24"/>
              </w:rPr>
              <w:t xml:space="preserve"> (3), </w:t>
            </w:r>
            <w:r w:rsidR="00C3402B">
              <w:rPr>
                <w:rFonts w:ascii="Candara" w:hAnsi="Candara"/>
                <w:sz w:val="24"/>
                <w:szCs w:val="24"/>
              </w:rPr>
              <w:t xml:space="preserve">ARST 2210 (3), ARTS 2000 (3), ARTS 2000E (3), ARTS 2050 (3),  ARTS 2050E (3), </w:t>
            </w:r>
            <w:r>
              <w:rPr>
                <w:rFonts w:ascii="Candara" w:hAnsi="Candara"/>
                <w:sz w:val="24"/>
                <w:szCs w:val="24"/>
              </w:rPr>
              <w:t>ARTS 21</w:t>
            </w:r>
            <w:r w:rsidR="00FB32E4" w:rsidRPr="00A0542F">
              <w:rPr>
                <w:rFonts w:ascii="Candara" w:hAnsi="Candara"/>
                <w:sz w:val="24"/>
                <w:szCs w:val="24"/>
              </w:rPr>
              <w:t xml:space="preserve">00 (3), </w:t>
            </w:r>
            <w:r>
              <w:rPr>
                <w:rFonts w:ascii="Candara" w:hAnsi="Candara"/>
                <w:sz w:val="24"/>
                <w:szCs w:val="24"/>
              </w:rPr>
              <w:t>ARTS 211</w:t>
            </w:r>
            <w:r w:rsidRPr="00A0542F">
              <w:rPr>
                <w:rFonts w:ascii="Candara" w:hAnsi="Candara"/>
                <w:sz w:val="24"/>
                <w:szCs w:val="24"/>
              </w:rPr>
              <w:t xml:space="preserve">0 (3), </w:t>
            </w:r>
            <w:r w:rsidR="00FB32E4" w:rsidRPr="00A0542F">
              <w:rPr>
                <w:rFonts w:ascii="Candara" w:hAnsi="Candara"/>
                <w:sz w:val="24"/>
                <w:szCs w:val="24"/>
              </w:rPr>
              <w:t xml:space="preserve">ARTS 2050 (3)(M), CLAS 1000 (3), </w:t>
            </w:r>
            <w:r w:rsidR="00F05598" w:rsidRPr="00A0542F">
              <w:rPr>
                <w:rFonts w:ascii="Candara" w:hAnsi="Candara"/>
                <w:sz w:val="24"/>
                <w:szCs w:val="24"/>
              </w:rPr>
              <w:t>CLAS 1000</w:t>
            </w:r>
            <w:r w:rsidR="00F05598">
              <w:rPr>
                <w:rFonts w:ascii="Candara" w:hAnsi="Candara"/>
                <w:sz w:val="24"/>
                <w:szCs w:val="24"/>
              </w:rPr>
              <w:t>H</w:t>
            </w:r>
            <w:r w:rsidR="00F05598" w:rsidRPr="00A0542F">
              <w:rPr>
                <w:rFonts w:ascii="Candara" w:hAnsi="Candara"/>
                <w:sz w:val="24"/>
                <w:szCs w:val="24"/>
              </w:rPr>
              <w:t xml:space="preserve"> (3), </w:t>
            </w:r>
            <w:r w:rsidR="00FB32E4" w:rsidRPr="00A0542F">
              <w:rPr>
                <w:rFonts w:ascii="Candara" w:hAnsi="Candara"/>
                <w:sz w:val="24"/>
                <w:szCs w:val="24"/>
              </w:rPr>
              <w:t xml:space="preserve">CLAS 1010 (3), </w:t>
            </w:r>
            <w:r w:rsidR="00F05598" w:rsidRPr="00A0542F">
              <w:rPr>
                <w:rFonts w:ascii="Candara" w:hAnsi="Candara"/>
                <w:sz w:val="24"/>
                <w:szCs w:val="24"/>
              </w:rPr>
              <w:t>CLAS 1010</w:t>
            </w:r>
            <w:r w:rsidR="00F05598">
              <w:rPr>
                <w:rFonts w:ascii="Candara" w:hAnsi="Candara"/>
                <w:sz w:val="24"/>
                <w:szCs w:val="24"/>
              </w:rPr>
              <w:t>H</w:t>
            </w:r>
            <w:r w:rsidR="00F05598" w:rsidRPr="00A0542F">
              <w:rPr>
                <w:rFonts w:ascii="Candara" w:hAnsi="Candara"/>
                <w:sz w:val="24"/>
                <w:szCs w:val="24"/>
              </w:rPr>
              <w:t xml:space="preserve"> (3), </w:t>
            </w:r>
            <w:r w:rsidR="00FB32E4" w:rsidRPr="00A0542F">
              <w:rPr>
                <w:rFonts w:ascii="Candara" w:hAnsi="Candara"/>
                <w:sz w:val="24"/>
                <w:szCs w:val="24"/>
              </w:rPr>
              <w:t xml:space="preserve">CLAS 1020 (3), </w:t>
            </w:r>
            <w:r w:rsidR="00F05598" w:rsidRPr="00A0542F">
              <w:rPr>
                <w:rFonts w:ascii="Candara" w:hAnsi="Candara"/>
                <w:sz w:val="24"/>
                <w:szCs w:val="24"/>
              </w:rPr>
              <w:t>CLAS 1020</w:t>
            </w:r>
            <w:r w:rsidR="00F05598">
              <w:rPr>
                <w:rFonts w:ascii="Candara" w:hAnsi="Candara"/>
                <w:sz w:val="24"/>
                <w:szCs w:val="24"/>
              </w:rPr>
              <w:t>E</w:t>
            </w:r>
            <w:r w:rsidR="00F05598" w:rsidRPr="00A0542F">
              <w:rPr>
                <w:rFonts w:ascii="Candara" w:hAnsi="Candara"/>
                <w:sz w:val="24"/>
                <w:szCs w:val="24"/>
              </w:rPr>
              <w:t xml:space="preserve"> (3), CLAS 1020</w:t>
            </w:r>
            <w:r w:rsidR="00F05598">
              <w:rPr>
                <w:rFonts w:ascii="Candara" w:hAnsi="Candara"/>
                <w:sz w:val="24"/>
                <w:szCs w:val="24"/>
              </w:rPr>
              <w:t>H</w:t>
            </w:r>
            <w:r w:rsidR="00F05598" w:rsidRPr="00A0542F">
              <w:rPr>
                <w:rFonts w:ascii="Candara" w:hAnsi="Candara"/>
                <w:sz w:val="24"/>
                <w:szCs w:val="24"/>
              </w:rPr>
              <w:t xml:space="preserve"> (3),</w:t>
            </w:r>
            <w:r w:rsidR="00F05598">
              <w:rPr>
                <w:rFonts w:ascii="Candara" w:hAnsi="Candara"/>
                <w:sz w:val="24"/>
                <w:szCs w:val="24"/>
              </w:rPr>
              <w:t xml:space="preserve"> CLAS 3000 (3), </w:t>
            </w:r>
            <w:r w:rsidR="00F05598" w:rsidRPr="00A0542F">
              <w:rPr>
                <w:rFonts w:ascii="Candara" w:hAnsi="Candara"/>
                <w:sz w:val="24"/>
                <w:szCs w:val="24"/>
              </w:rPr>
              <w:t xml:space="preserve"> </w:t>
            </w:r>
            <w:r w:rsidR="00FB32E4" w:rsidRPr="00A0542F">
              <w:rPr>
                <w:rFonts w:ascii="Candara" w:hAnsi="Candara"/>
                <w:sz w:val="24"/>
                <w:szCs w:val="24"/>
              </w:rPr>
              <w:t xml:space="preserve">CMLT 2111 (3), CMLT 2210 (3), CMLT 2212 (3), CMLT 2220 (3), </w:t>
            </w:r>
            <w:r w:rsidR="00F05598" w:rsidRPr="00F05598">
              <w:rPr>
                <w:rFonts w:ascii="Candara" w:hAnsi="Candara"/>
                <w:sz w:val="24"/>
                <w:szCs w:val="24"/>
              </w:rPr>
              <w:t xml:space="preserve">CMLT 2250H </w:t>
            </w:r>
            <w:r w:rsidR="00F05598">
              <w:rPr>
                <w:rFonts w:ascii="Candara" w:hAnsi="Candara"/>
                <w:sz w:val="24"/>
                <w:szCs w:val="24"/>
              </w:rPr>
              <w:t xml:space="preserve"> (3), </w:t>
            </w:r>
            <w:r w:rsidR="00F05598" w:rsidRPr="00F05598">
              <w:rPr>
                <w:rFonts w:ascii="Candara" w:hAnsi="Candara"/>
                <w:sz w:val="24"/>
                <w:szCs w:val="24"/>
              </w:rPr>
              <w:t>CMLT 22</w:t>
            </w:r>
            <w:r w:rsidR="00F05598">
              <w:rPr>
                <w:rFonts w:ascii="Candara" w:hAnsi="Candara"/>
                <w:sz w:val="24"/>
                <w:szCs w:val="24"/>
              </w:rPr>
              <w:t>6</w:t>
            </w:r>
            <w:r w:rsidR="00F05598" w:rsidRPr="00F05598">
              <w:rPr>
                <w:rFonts w:ascii="Candara" w:hAnsi="Candara"/>
                <w:sz w:val="24"/>
                <w:szCs w:val="24"/>
              </w:rPr>
              <w:t>0H</w:t>
            </w:r>
            <w:r w:rsidR="00F05598">
              <w:rPr>
                <w:rFonts w:ascii="Candara" w:hAnsi="Candara"/>
                <w:sz w:val="24"/>
                <w:szCs w:val="24"/>
              </w:rPr>
              <w:t xml:space="preserve"> (3),</w:t>
            </w:r>
            <w:r w:rsidR="00F05598" w:rsidRPr="00F05598">
              <w:rPr>
                <w:rFonts w:ascii="Candara" w:hAnsi="Candara"/>
                <w:sz w:val="24"/>
                <w:szCs w:val="24"/>
              </w:rPr>
              <w:t xml:space="preserve"> CMLT 22</w:t>
            </w:r>
            <w:r w:rsidR="00F05598">
              <w:rPr>
                <w:rFonts w:ascii="Candara" w:hAnsi="Candara"/>
                <w:sz w:val="24"/>
                <w:szCs w:val="24"/>
              </w:rPr>
              <w:t>7</w:t>
            </w:r>
            <w:r w:rsidR="00F05598" w:rsidRPr="00F05598">
              <w:rPr>
                <w:rFonts w:ascii="Candara" w:hAnsi="Candara"/>
                <w:sz w:val="24"/>
                <w:szCs w:val="24"/>
              </w:rPr>
              <w:t xml:space="preserve">0H </w:t>
            </w:r>
            <w:r w:rsidR="00F05598">
              <w:rPr>
                <w:rFonts w:ascii="Candara" w:hAnsi="Candara"/>
                <w:sz w:val="24"/>
                <w:szCs w:val="24"/>
              </w:rPr>
              <w:t xml:space="preserve">(3), </w:t>
            </w:r>
            <w:r w:rsidR="00F05598" w:rsidRPr="00F05598">
              <w:rPr>
                <w:rFonts w:ascii="Candara" w:hAnsi="Candara"/>
                <w:sz w:val="24"/>
                <w:szCs w:val="24"/>
              </w:rPr>
              <w:t>CMLT 22</w:t>
            </w:r>
            <w:r w:rsidR="00F05598">
              <w:rPr>
                <w:rFonts w:ascii="Candara" w:hAnsi="Candara"/>
                <w:sz w:val="24"/>
                <w:szCs w:val="24"/>
              </w:rPr>
              <w:t>8</w:t>
            </w:r>
            <w:r w:rsidR="00F05598" w:rsidRPr="00F05598">
              <w:rPr>
                <w:rFonts w:ascii="Candara" w:hAnsi="Candara"/>
                <w:sz w:val="24"/>
                <w:szCs w:val="24"/>
              </w:rPr>
              <w:t>0H</w:t>
            </w:r>
            <w:r w:rsidR="00F05598">
              <w:rPr>
                <w:rFonts w:ascii="Candara" w:hAnsi="Candara"/>
                <w:sz w:val="24"/>
                <w:szCs w:val="24"/>
              </w:rPr>
              <w:t xml:space="preserve"> (3), </w:t>
            </w:r>
            <w:r w:rsidR="00FB32E4" w:rsidRPr="00A0542F">
              <w:rPr>
                <w:rFonts w:ascii="Candara" w:hAnsi="Candara"/>
                <w:sz w:val="24"/>
                <w:szCs w:val="24"/>
              </w:rPr>
              <w:t xml:space="preserve">CMLT 2400 (3) (M), </w:t>
            </w:r>
            <w:r w:rsidR="00F05598">
              <w:rPr>
                <w:rFonts w:ascii="Candara" w:hAnsi="Candara"/>
                <w:sz w:val="24"/>
                <w:szCs w:val="24"/>
              </w:rPr>
              <w:t xml:space="preserve">CMLT 2410 (3), </w:t>
            </w:r>
            <w:r w:rsidR="00FB32E4" w:rsidRPr="00A0542F">
              <w:rPr>
                <w:rFonts w:ascii="Candara" w:hAnsi="Candara"/>
                <w:sz w:val="24"/>
                <w:szCs w:val="24"/>
              </w:rPr>
              <w:t xml:space="preserve">CMLT 2500 (3) (M), </w:t>
            </w:r>
            <w:r w:rsidR="000E1989">
              <w:rPr>
                <w:rFonts w:ascii="Candara" w:hAnsi="Candara"/>
                <w:sz w:val="24"/>
                <w:szCs w:val="24"/>
              </w:rPr>
              <w:t>CMLT 251</w:t>
            </w:r>
            <w:r w:rsidR="000E1989" w:rsidRPr="000E1989">
              <w:rPr>
                <w:rFonts w:ascii="Candara" w:hAnsi="Candara"/>
                <w:sz w:val="24"/>
                <w:szCs w:val="24"/>
              </w:rPr>
              <w:t>0</w:t>
            </w:r>
            <w:r w:rsidR="000E1989">
              <w:rPr>
                <w:rFonts w:ascii="Candara" w:hAnsi="Candara"/>
                <w:sz w:val="24"/>
                <w:szCs w:val="24"/>
              </w:rPr>
              <w:t>H</w:t>
            </w:r>
            <w:r w:rsidR="000E1989" w:rsidRPr="000E1989">
              <w:rPr>
                <w:rFonts w:ascii="Candara" w:hAnsi="Candara"/>
                <w:sz w:val="24"/>
                <w:szCs w:val="24"/>
              </w:rPr>
              <w:t xml:space="preserve"> (3)</w:t>
            </w:r>
            <w:r w:rsidR="000E1989">
              <w:rPr>
                <w:rFonts w:ascii="Candara" w:hAnsi="Candara"/>
                <w:sz w:val="24"/>
                <w:szCs w:val="24"/>
              </w:rPr>
              <w:t>,</w:t>
            </w:r>
            <w:r w:rsidR="000E1989" w:rsidRPr="000E1989">
              <w:rPr>
                <w:rFonts w:ascii="Candara" w:hAnsi="Candara"/>
                <w:sz w:val="24"/>
                <w:szCs w:val="24"/>
              </w:rPr>
              <w:t xml:space="preserve"> </w:t>
            </w:r>
            <w:r w:rsidR="00D332EB">
              <w:rPr>
                <w:rFonts w:ascii="Candara" w:hAnsi="Candara"/>
                <w:sz w:val="24"/>
                <w:szCs w:val="24"/>
              </w:rPr>
              <w:t>CMLT(AFAM) 2600(3)(M), COMM 111</w:t>
            </w:r>
            <w:r w:rsidR="00FB32E4" w:rsidRPr="00A0542F">
              <w:rPr>
                <w:rFonts w:ascii="Candara" w:hAnsi="Candara"/>
                <w:sz w:val="24"/>
                <w:szCs w:val="24"/>
              </w:rPr>
              <w:t xml:space="preserve">0 (3), COMM 1500 (3), </w:t>
            </w:r>
            <w:r w:rsidR="00D332EB" w:rsidRPr="00A0542F">
              <w:rPr>
                <w:rFonts w:ascii="Candara" w:hAnsi="Candara"/>
                <w:sz w:val="24"/>
                <w:szCs w:val="24"/>
              </w:rPr>
              <w:t>COMM 1500</w:t>
            </w:r>
            <w:r w:rsidR="00D332EB">
              <w:rPr>
                <w:rFonts w:ascii="Candara" w:hAnsi="Candara"/>
                <w:sz w:val="24"/>
                <w:szCs w:val="24"/>
              </w:rPr>
              <w:t>E</w:t>
            </w:r>
            <w:r w:rsidR="00D332EB" w:rsidRPr="00A0542F">
              <w:rPr>
                <w:rFonts w:ascii="Candara" w:hAnsi="Candara"/>
                <w:sz w:val="24"/>
                <w:szCs w:val="24"/>
              </w:rPr>
              <w:t xml:space="preserve"> (3), COMM 1500</w:t>
            </w:r>
            <w:r w:rsidR="00D332EB">
              <w:rPr>
                <w:rFonts w:ascii="Candara" w:hAnsi="Candara"/>
                <w:sz w:val="24"/>
                <w:szCs w:val="24"/>
              </w:rPr>
              <w:t>H</w:t>
            </w:r>
            <w:r w:rsidR="00D332EB" w:rsidRPr="00A0542F">
              <w:rPr>
                <w:rFonts w:ascii="Candara" w:hAnsi="Candara"/>
                <w:sz w:val="24"/>
                <w:szCs w:val="24"/>
              </w:rPr>
              <w:t xml:space="preserve"> (3), </w:t>
            </w:r>
            <w:r w:rsidR="00FB32E4" w:rsidRPr="00A0542F">
              <w:rPr>
                <w:rFonts w:ascii="Candara" w:hAnsi="Candara"/>
                <w:sz w:val="24"/>
                <w:szCs w:val="24"/>
              </w:rPr>
              <w:t>DANC 2010 (3),</w:t>
            </w:r>
            <w:r w:rsidR="00D332EB" w:rsidRPr="00A0542F">
              <w:rPr>
                <w:rFonts w:ascii="Candara" w:hAnsi="Candara"/>
                <w:sz w:val="24"/>
                <w:szCs w:val="24"/>
              </w:rPr>
              <w:t xml:space="preserve"> DANC 2010</w:t>
            </w:r>
            <w:r w:rsidR="00D332EB">
              <w:rPr>
                <w:rFonts w:ascii="Candara" w:hAnsi="Candara"/>
                <w:sz w:val="24"/>
                <w:szCs w:val="24"/>
              </w:rPr>
              <w:t>E</w:t>
            </w:r>
            <w:r w:rsidR="00D332EB" w:rsidRPr="00A0542F">
              <w:rPr>
                <w:rFonts w:ascii="Candara" w:hAnsi="Candara"/>
                <w:sz w:val="24"/>
                <w:szCs w:val="24"/>
              </w:rPr>
              <w:t xml:space="preserve"> (3), </w:t>
            </w:r>
            <w:r w:rsidR="00FB32E4" w:rsidRPr="00A0542F">
              <w:rPr>
                <w:rFonts w:ascii="Candara" w:hAnsi="Candara"/>
                <w:sz w:val="24"/>
                <w:szCs w:val="24"/>
              </w:rPr>
              <w:t xml:space="preserve"> ENGL 2310 (3), </w:t>
            </w:r>
            <w:r w:rsidR="00D332EB" w:rsidRPr="00A0542F">
              <w:rPr>
                <w:rFonts w:ascii="Candara" w:hAnsi="Candara"/>
                <w:sz w:val="24"/>
                <w:szCs w:val="24"/>
              </w:rPr>
              <w:t>ENGL 2310</w:t>
            </w:r>
            <w:r w:rsidR="00D332EB">
              <w:rPr>
                <w:rFonts w:ascii="Candara" w:hAnsi="Candara"/>
                <w:sz w:val="24"/>
                <w:szCs w:val="24"/>
              </w:rPr>
              <w:t>E</w:t>
            </w:r>
            <w:r w:rsidR="00D332EB" w:rsidRPr="00A0542F">
              <w:rPr>
                <w:rFonts w:ascii="Candara" w:hAnsi="Candara"/>
                <w:sz w:val="24"/>
                <w:szCs w:val="24"/>
              </w:rPr>
              <w:t xml:space="preserve"> (3), ENGL 2310</w:t>
            </w:r>
            <w:r w:rsidR="00D332EB">
              <w:rPr>
                <w:rFonts w:ascii="Candara" w:hAnsi="Candara"/>
                <w:sz w:val="24"/>
                <w:szCs w:val="24"/>
              </w:rPr>
              <w:t>W</w:t>
            </w:r>
            <w:r w:rsidR="00D332EB" w:rsidRPr="00A0542F">
              <w:rPr>
                <w:rFonts w:ascii="Candara" w:hAnsi="Candara"/>
                <w:sz w:val="24"/>
                <w:szCs w:val="24"/>
              </w:rPr>
              <w:t xml:space="preserve"> (3), </w:t>
            </w:r>
            <w:r w:rsidR="00FB32E4" w:rsidRPr="00A0542F">
              <w:rPr>
                <w:rFonts w:ascii="Candara" w:hAnsi="Candara"/>
                <w:sz w:val="24"/>
                <w:szCs w:val="24"/>
              </w:rPr>
              <w:t>ENGL 2320 (3), ENGL 2330 (3), ENGL 2340 (3),</w:t>
            </w:r>
            <w:r w:rsidR="00D332EB" w:rsidRPr="00A0542F">
              <w:rPr>
                <w:rFonts w:ascii="Candara" w:hAnsi="Candara"/>
                <w:sz w:val="24"/>
                <w:szCs w:val="24"/>
              </w:rPr>
              <w:t xml:space="preserve"> </w:t>
            </w:r>
            <w:r w:rsidR="00D332EB">
              <w:rPr>
                <w:rFonts w:ascii="Candara" w:hAnsi="Candara"/>
                <w:sz w:val="24"/>
                <w:szCs w:val="24"/>
              </w:rPr>
              <w:t>ENGL 235</w:t>
            </w:r>
            <w:r w:rsidR="00D332EB" w:rsidRPr="00A0542F">
              <w:rPr>
                <w:rFonts w:ascii="Candara" w:hAnsi="Candara"/>
                <w:sz w:val="24"/>
                <w:szCs w:val="24"/>
              </w:rPr>
              <w:t>0</w:t>
            </w:r>
            <w:r w:rsidR="00D332EB">
              <w:rPr>
                <w:rFonts w:ascii="Candara" w:hAnsi="Candara"/>
                <w:sz w:val="24"/>
                <w:szCs w:val="24"/>
              </w:rPr>
              <w:t>H</w:t>
            </w:r>
            <w:r w:rsidR="00D332EB" w:rsidRPr="00A0542F">
              <w:rPr>
                <w:rFonts w:ascii="Candara" w:hAnsi="Candara"/>
                <w:sz w:val="24"/>
                <w:szCs w:val="24"/>
              </w:rPr>
              <w:t xml:space="preserve"> (3), </w:t>
            </w:r>
            <w:r w:rsidR="00D332EB">
              <w:rPr>
                <w:rFonts w:ascii="Candara" w:hAnsi="Candara"/>
                <w:sz w:val="24"/>
                <w:szCs w:val="24"/>
              </w:rPr>
              <w:t>ENGL 236</w:t>
            </w:r>
            <w:r w:rsidR="00D332EB" w:rsidRPr="00A0542F">
              <w:rPr>
                <w:rFonts w:ascii="Candara" w:hAnsi="Candara"/>
                <w:sz w:val="24"/>
                <w:szCs w:val="24"/>
              </w:rPr>
              <w:t>0</w:t>
            </w:r>
            <w:r w:rsidR="00D332EB">
              <w:rPr>
                <w:rFonts w:ascii="Candara" w:hAnsi="Candara"/>
                <w:sz w:val="24"/>
                <w:szCs w:val="24"/>
              </w:rPr>
              <w:t>H</w:t>
            </w:r>
            <w:r w:rsidR="00D332EB" w:rsidRPr="00A0542F">
              <w:rPr>
                <w:rFonts w:ascii="Candara" w:hAnsi="Candara"/>
                <w:sz w:val="24"/>
                <w:szCs w:val="24"/>
              </w:rPr>
              <w:t xml:space="preserve"> (3), </w:t>
            </w:r>
            <w:r w:rsidR="00D332EB">
              <w:rPr>
                <w:rFonts w:ascii="Candara" w:hAnsi="Candara"/>
                <w:sz w:val="24"/>
                <w:szCs w:val="24"/>
              </w:rPr>
              <w:t>ENGL 237</w:t>
            </w:r>
            <w:r w:rsidR="00D332EB" w:rsidRPr="00A0542F">
              <w:rPr>
                <w:rFonts w:ascii="Candara" w:hAnsi="Candara"/>
                <w:sz w:val="24"/>
                <w:szCs w:val="24"/>
              </w:rPr>
              <w:t>0</w:t>
            </w:r>
            <w:r w:rsidR="00D332EB">
              <w:rPr>
                <w:rFonts w:ascii="Candara" w:hAnsi="Candara"/>
                <w:sz w:val="24"/>
                <w:szCs w:val="24"/>
              </w:rPr>
              <w:t>H</w:t>
            </w:r>
            <w:r w:rsidR="00D332EB" w:rsidRPr="00A0542F">
              <w:rPr>
                <w:rFonts w:ascii="Candara" w:hAnsi="Candara"/>
                <w:sz w:val="24"/>
                <w:szCs w:val="24"/>
              </w:rPr>
              <w:t xml:space="preserve"> (3),</w:t>
            </w:r>
            <w:r w:rsidR="00D332EB">
              <w:rPr>
                <w:rFonts w:ascii="Candara" w:hAnsi="Candara"/>
                <w:sz w:val="24"/>
                <w:szCs w:val="24"/>
              </w:rPr>
              <w:t xml:space="preserve"> ENGL 2380H (3),</w:t>
            </w:r>
            <w:r w:rsidR="00D332EB" w:rsidRPr="00A0542F">
              <w:rPr>
                <w:rFonts w:ascii="Candara" w:hAnsi="Candara"/>
                <w:sz w:val="24"/>
                <w:szCs w:val="24"/>
              </w:rPr>
              <w:t xml:space="preserve"> </w:t>
            </w:r>
            <w:r w:rsidR="00D332EB">
              <w:rPr>
                <w:rFonts w:ascii="Candara" w:hAnsi="Candara"/>
                <w:sz w:val="24"/>
                <w:szCs w:val="24"/>
              </w:rPr>
              <w:t>ENGL 239</w:t>
            </w:r>
            <w:r w:rsidR="00D332EB" w:rsidRPr="00A0542F">
              <w:rPr>
                <w:rFonts w:ascii="Candara" w:hAnsi="Candara"/>
                <w:sz w:val="24"/>
                <w:szCs w:val="24"/>
              </w:rPr>
              <w:t>0</w:t>
            </w:r>
            <w:r w:rsidR="00D332EB">
              <w:rPr>
                <w:rFonts w:ascii="Candara" w:hAnsi="Candara"/>
                <w:sz w:val="24"/>
                <w:szCs w:val="24"/>
              </w:rPr>
              <w:t>H</w:t>
            </w:r>
            <w:r w:rsidR="00D332EB" w:rsidRPr="00A0542F">
              <w:rPr>
                <w:rFonts w:ascii="Candara" w:hAnsi="Candara"/>
                <w:sz w:val="24"/>
                <w:szCs w:val="24"/>
              </w:rPr>
              <w:t xml:space="preserve"> (3), </w:t>
            </w:r>
            <w:r w:rsidR="00FB32E4" w:rsidRPr="00A0542F">
              <w:rPr>
                <w:rFonts w:ascii="Candara" w:hAnsi="Candara"/>
                <w:sz w:val="24"/>
                <w:szCs w:val="24"/>
              </w:rPr>
              <w:t xml:space="preserve">ENGL 2400 (3) (M), FILM 2120 (3), </w:t>
            </w:r>
            <w:r w:rsidR="007C4BCA">
              <w:rPr>
                <w:rFonts w:ascii="Candara" w:hAnsi="Candara"/>
                <w:sz w:val="24"/>
                <w:szCs w:val="24"/>
              </w:rPr>
              <w:t xml:space="preserve">FILM 2121H (3), </w:t>
            </w:r>
            <w:r w:rsidR="00FB32E4" w:rsidRPr="00A0542F">
              <w:rPr>
                <w:rFonts w:ascii="Candara" w:hAnsi="Candara"/>
                <w:sz w:val="24"/>
                <w:szCs w:val="24"/>
              </w:rPr>
              <w:t>FILM</w:t>
            </w:r>
            <w:r w:rsidR="007C4BCA">
              <w:rPr>
                <w:rFonts w:ascii="Candara" w:hAnsi="Candara"/>
                <w:sz w:val="24"/>
                <w:szCs w:val="24"/>
              </w:rPr>
              <w:t>(AFAM)</w:t>
            </w:r>
            <w:r w:rsidR="00FB32E4" w:rsidRPr="00A0542F">
              <w:rPr>
                <w:rFonts w:ascii="Candara" w:hAnsi="Candara"/>
                <w:sz w:val="24"/>
                <w:szCs w:val="24"/>
              </w:rPr>
              <w:t xml:space="preserve"> 2130 (3) (M), FREN 2700 (3), GRMN 2300 (3), GRMN 2400 (3), GRMN 2410 (3), </w:t>
            </w:r>
            <w:r w:rsidR="007C4BCA" w:rsidRPr="00A0542F">
              <w:rPr>
                <w:rFonts w:ascii="Candara" w:hAnsi="Candara"/>
                <w:sz w:val="24"/>
                <w:szCs w:val="24"/>
              </w:rPr>
              <w:t xml:space="preserve">GRMN </w:t>
            </w:r>
            <w:r w:rsidR="007C4BCA">
              <w:rPr>
                <w:rFonts w:ascii="Candara" w:hAnsi="Candara"/>
                <w:sz w:val="24"/>
                <w:szCs w:val="24"/>
              </w:rPr>
              <w:t>302</w:t>
            </w:r>
            <w:r w:rsidR="007C4BCA" w:rsidRPr="00A0542F">
              <w:rPr>
                <w:rFonts w:ascii="Candara" w:hAnsi="Candara"/>
                <w:sz w:val="24"/>
                <w:szCs w:val="24"/>
              </w:rPr>
              <w:t xml:space="preserve">0 (3), GRMN </w:t>
            </w:r>
            <w:r w:rsidR="007C4BCA">
              <w:rPr>
                <w:rFonts w:ascii="Candara" w:hAnsi="Candara"/>
                <w:sz w:val="24"/>
                <w:szCs w:val="24"/>
              </w:rPr>
              <w:t>3110</w:t>
            </w:r>
            <w:r w:rsidR="007C4BCA" w:rsidRPr="00A0542F">
              <w:rPr>
                <w:rFonts w:ascii="Candara" w:hAnsi="Candara"/>
                <w:sz w:val="24"/>
                <w:szCs w:val="24"/>
              </w:rPr>
              <w:t xml:space="preserve"> (3), GRMN </w:t>
            </w:r>
            <w:r w:rsidR="007C4BCA">
              <w:rPr>
                <w:rFonts w:ascii="Candara" w:hAnsi="Candara"/>
                <w:sz w:val="24"/>
                <w:szCs w:val="24"/>
              </w:rPr>
              <w:t>3120</w:t>
            </w:r>
            <w:r w:rsidR="007C4BCA" w:rsidRPr="00A0542F">
              <w:rPr>
                <w:rFonts w:ascii="Candara" w:hAnsi="Candara"/>
                <w:sz w:val="24"/>
                <w:szCs w:val="24"/>
              </w:rPr>
              <w:t xml:space="preserve"> (3), GRMN </w:t>
            </w:r>
            <w:r w:rsidR="007C4BCA">
              <w:rPr>
                <w:rFonts w:ascii="Candara" w:hAnsi="Candara"/>
                <w:sz w:val="24"/>
                <w:szCs w:val="24"/>
              </w:rPr>
              <w:t>3300</w:t>
            </w:r>
            <w:r w:rsidR="007C4BCA" w:rsidRPr="00A0542F">
              <w:rPr>
                <w:rFonts w:ascii="Candara" w:hAnsi="Candara"/>
                <w:sz w:val="24"/>
                <w:szCs w:val="24"/>
              </w:rPr>
              <w:t xml:space="preserve"> (3), GRMN </w:t>
            </w:r>
            <w:r w:rsidR="007C4BCA">
              <w:rPr>
                <w:rFonts w:ascii="Candara" w:hAnsi="Candara"/>
                <w:sz w:val="24"/>
                <w:szCs w:val="24"/>
              </w:rPr>
              <w:t>3610</w:t>
            </w:r>
            <w:r w:rsidR="007C4BCA" w:rsidRPr="00A0542F">
              <w:rPr>
                <w:rFonts w:ascii="Candara" w:hAnsi="Candara"/>
                <w:sz w:val="24"/>
                <w:szCs w:val="24"/>
              </w:rPr>
              <w:t xml:space="preserve"> (3), GRMN </w:t>
            </w:r>
            <w:r w:rsidR="007C4BCA">
              <w:rPr>
                <w:rFonts w:ascii="Candara" w:hAnsi="Candara"/>
                <w:sz w:val="24"/>
                <w:szCs w:val="24"/>
              </w:rPr>
              <w:t>3630H</w:t>
            </w:r>
            <w:r w:rsidR="007C4BCA" w:rsidRPr="00A0542F">
              <w:rPr>
                <w:rFonts w:ascii="Candara" w:hAnsi="Candara"/>
                <w:sz w:val="24"/>
                <w:szCs w:val="24"/>
              </w:rPr>
              <w:t xml:space="preserve"> (3), GRMN </w:t>
            </w:r>
            <w:r w:rsidR="007C4BCA">
              <w:rPr>
                <w:rFonts w:ascii="Candara" w:hAnsi="Candara"/>
                <w:sz w:val="24"/>
                <w:szCs w:val="24"/>
              </w:rPr>
              <w:t>3710</w:t>
            </w:r>
            <w:r w:rsidR="007C4BCA" w:rsidRPr="00A0542F">
              <w:rPr>
                <w:rFonts w:ascii="Candara" w:hAnsi="Candara"/>
                <w:sz w:val="24"/>
                <w:szCs w:val="24"/>
              </w:rPr>
              <w:t xml:space="preserve"> (3), GRMN </w:t>
            </w:r>
            <w:r w:rsidR="007C4BCA">
              <w:rPr>
                <w:rFonts w:ascii="Candara" w:hAnsi="Candara"/>
                <w:sz w:val="24"/>
                <w:szCs w:val="24"/>
              </w:rPr>
              <w:t>3810</w:t>
            </w:r>
            <w:r w:rsidR="007C4BCA" w:rsidRPr="00A0542F">
              <w:rPr>
                <w:rFonts w:ascii="Candara" w:hAnsi="Candara"/>
                <w:sz w:val="24"/>
                <w:szCs w:val="24"/>
              </w:rPr>
              <w:t xml:space="preserve"> (3), GRMN </w:t>
            </w:r>
            <w:r w:rsidR="007C4BCA">
              <w:rPr>
                <w:rFonts w:ascii="Candara" w:hAnsi="Candara"/>
                <w:sz w:val="24"/>
                <w:szCs w:val="24"/>
              </w:rPr>
              <w:t>3820 (3),</w:t>
            </w:r>
            <w:r w:rsidR="007C4BCA" w:rsidRPr="00A0542F">
              <w:rPr>
                <w:rFonts w:ascii="Candara" w:hAnsi="Candara"/>
                <w:sz w:val="24"/>
                <w:szCs w:val="24"/>
              </w:rPr>
              <w:t xml:space="preserve"> GRMN </w:t>
            </w:r>
            <w:r w:rsidR="007C4BCA">
              <w:rPr>
                <w:rFonts w:ascii="Candara" w:hAnsi="Candara"/>
                <w:sz w:val="24"/>
                <w:szCs w:val="24"/>
              </w:rPr>
              <w:t>3830 (3),</w:t>
            </w:r>
            <w:r w:rsidR="007C4BCA" w:rsidRPr="00A0542F">
              <w:rPr>
                <w:rFonts w:ascii="Candara" w:hAnsi="Candara"/>
                <w:sz w:val="24"/>
                <w:szCs w:val="24"/>
              </w:rPr>
              <w:t xml:space="preserve"> GRMN </w:t>
            </w:r>
            <w:r w:rsidR="007C4BCA">
              <w:rPr>
                <w:rFonts w:ascii="Candara" w:hAnsi="Candara"/>
                <w:sz w:val="24"/>
                <w:szCs w:val="24"/>
              </w:rPr>
              <w:t xml:space="preserve">3870 (3), </w:t>
            </w:r>
            <w:r w:rsidR="007C4BCA" w:rsidRPr="00A0542F">
              <w:rPr>
                <w:rFonts w:ascii="Candara" w:hAnsi="Candara"/>
                <w:sz w:val="24"/>
                <w:szCs w:val="24"/>
              </w:rPr>
              <w:t xml:space="preserve">GRMN </w:t>
            </w:r>
            <w:r w:rsidR="007C4BCA">
              <w:rPr>
                <w:rFonts w:ascii="Candara" w:hAnsi="Candara"/>
                <w:sz w:val="24"/>
                <w:szCs w:val="24"/>
              </w:rPr>
              <w:t xml:space="preserve">4015 (3), </w:t>
            </w:r>
            <w:r w:rsidR="007C4BCA" w:rsidRPr="00A0542F">
              <w:rPr>
                <w:rFonts w:ascii="Candara" w:hAnsi="Candara"/>
                <w:sz w:val="24"/>
                <w:szCs w:val="24"/>
              </w:rPr>
              <w:t xml:space="preserve">GRMN </w:t>
            </w:r>
            <w:r w:rsidR="007C4BCA">
              <w:rPr>
                <w:rFonts w:ascii="Candara" w:hAnsi="Candara"/>
                <w:sz w:val="24"/>
                <w:szCs w:val="24"/>
              </w:rPr>
              <w:t xml:space="preserve">4100 (3), </w:t>
            </w:r>
            <w:r w:rsidR="007C4BCA" w:rsidRPr="00A0542F">
              <w:rPr>
                <w:rFonts w:ascii="Candara" w:hAnsi="Candara"/>
                <w:sz w:val="24"/>
                <w:szCs w:val="24"/>
              </w:rPr>
              <w:t xml:space="preserve">GRMN </w:t>
            </w:r>
            <w:r w:rsidR="007C4BCA">
              <w:rPr>
                <w:rFonts w:ascii="Candara" w:hAnsi="Candara"/>
                <w:sz w:val="24"/>
                <w:szCs w:val="24"/>
              </w:rPr>
              <w:t xml:space="preserve">4210 (3), </w:t>
            </w:r>
            <w:r w:rsidR="00FB32E4" w:rsidRPr="00A0542F">
              <w:rPr>
                <w:rFonts w:ascii="Candara" w:hAnsi="Candara"/>
                <w:sz w:val="24"/>
                <w:szCs w:val="24"/>
              </w:rPr>
              <w:t xml:space="preserve">LAND 1500 (3), </w:t>
            </w:r>
            <w:r w:rsidR="007C4BCA" w:rsidRPr="00A0542F">
              <w:rPr>
                <w:rFonts w:ascii="Candara" w:hAnsi="Candara"/>
                <w:sz w:val="24"/>
                <w:szCs w:val="24"/>
              </w:rPr>
              <w:t>LAND 1500</w:t>
            </w:r>
            <w:r w:rsidR="007C4BCA">
              <w:rPr>
                <w:rFonts w:ascii="Candara" w:hAnsi="Candara"/>
                <w:sz w:val="24"/>
                <w:szCs w:val="24"/>
              </w:rPr>
              <w:t>E</w:t>
            </w:r>
            <w:r w:rsidR="007C4BCA" w:rsidRPr="00A0542F">
              <w:rPr>
                <w:rFonts w:ascii="Candara" w:hAnsi="Candara"/>
                <w:sz w:val="24"/>
                <w:szCs w:val="24"/>
              </w:rPr>
              <w:t xml:space="preserve"> (3), </w:t>
            </w:r>
            <w:r w:rsidR="00FB32E4" w:rsidRPr="00A0542F">
              <w:rPr>
                <w:rFonts w:ascii="Candara" w:hAnsi="Candara"/>
                <w:sz w:val="24"/>
                <w:szCs w:val="24"/>
              </w:rPr>
              <w:t xml:space="preserve">LAND 2510 (3), LAND 2520 (3), </w:t>
            </w:r>
            <w:r w:rsidR="007C4BCA" w:rsidRPr="00A0542F">
              <w:rPr>
                <w:rFonts w:ascii="Candara" w:hAnsi="Candara"/>
                <w:sz w:val="24"/>
                <w:szCs w:val="24"/>
              </w:rPr>
              <w:t>LAND 2520</w:t>
            </w:r>
            <w:r w:rsidR="007C4BCA">
              <w:rPr>
                <w:rFonts w:ascii="Candara" w:hAnsi="Candara"/>
                <w:sz w:val="24"/>
                <w:szCs w:val="24"/>
              </w:rPr>
              <w:t>E</w:t>
            </w:r>
            <w:r w:rsidR="007C4BCA" w:rsidRPr="00A0542F">
              <w:rPr>
                <w:rFonts w:ascii="Candara" w:hAnsi="Candara"/>
                <w:sz w:val="24"/>
                <w:szCs w:val="24"/>
              </w:rPr>
              <w:t xml:space="preserve"> (3), </w:t>
            </w:r>
            <w:r w:rsidR="007C4BCA">
              <w:rPr>
                <w:rFonts w:ascii="Candara" w:hAnsi="Candara"/>
                <w:sz w:val="24"/>
                <w:szCs w:val="24"/>
              </w:rPr>
              <w:t xml:space="preserve">LLED 2210 (3), LLED 2210E (3), </w:t>
            </w:r>
            <w:r w:rsidR="00FB32E4" w:rsidRPr="00A0542F">
              <w:rPr>
                <w:rFonts w:ascii="Candara" w:hAnsi="Candara"/>
                <w:sz w:val="24"/>
                <w:szCs w:val="24"/>
              </w:rPr>
              <w:t xml:space="preserve">MUSI 2020 (3), </w:t>
            </w:r>
            <w:r w:rsidR="007C4BCA" w:rsidRPr="00A0542F">
              <w:rPr>
                <w:rFonts w:ascii="Candara" w:hAnsi="Candara"/>
                <w:sz w:val="24"/>
                <w:szCs w:val="24"/>
              </w:rPr>
              <w:t>MUSI 2020</w:t>
            </w:r>
            <w:r w:rsidR="007C4BCA">
              <w:rPr>
                <w:rFonts w:ascii="Candara" w:hAnsi="Candara"/>
                <w:sz w:val="24"/>
                <w:szCs w:val="24"/>
              </w:rPr>
              <w:t>E</w:t>
            </w:r>
            <w:r w:rsidR="007C4BCA" w:rsidRPr="00A0542F">
              <w:rPr>
                <w:rFonts w:ascii="Candara" w:hAnsi="Candara"/>
                <w:sz w:val="24"/>
                <w:szCs w:val="24"/>
              </w:rPr>
              <w:t xml:space="preserve"> (3), </w:t>
            </w:r>
            <w:r w:rsidR="00FB32E4" w:rsidRPr="00A0542F">
              <w:rPr>
                <w:rFonts w:ascii="Candara" w:hAnsi="Candara"/>
                <w:sz w:val="24"/>
                <w:szCs w:val="24"/>
              </w:rPr>
              <w:t xml:space="preserve">MUSI 2030 (3), MUSI 2040 (3) (M), </w:t>
            </w:r>
            <w:r w:rsidR="007C4BCA" w:rsidRPr="00A0542F">
              <w:rPr>
                <w:rFonts w:ascii="Candara" w:hAnsi="Candara"/>
                <w:sz w:val="24"/>
                <w:szCs w:val="24"/>
              </w:rPr>
              <w:t>MUSI 2040</w:t>
            </w:r>
            <w:r w:rsidR="007C4BCA">
              <w:rPr>
                <w:rFonts w:ascii="Candara" w:hAnsi="Candara"/>
                <w:sz w:val="24"/>
                <w:szCs w:val="24"/>
              </w:rPr>
              <w:t>E</w:t>
            </w:r>
            <w:r w:rsidR="007C4BCA" w:rsidRPr="00A0542F">
              <w:rPr>
                <w:rFonts w:ascii="Candara" w:hAnsi="Candara"/>
                <w:sz w:val="24"/>
                <w:szCs w:val="24"/>
              </w:rPr>
              <w:t xml:space="preserve"> (3) (M), </w:t>
            </w:r>
            <w:r w:rsidR="00FB32E4" w:rsidRPr="00A0542F">
              <w:rPr>
                <w:rFonts w:ascii="Candara" w:hAnsi="Candara"/>
                <w:sz w:val="24"/>
                <w:szCs w:val="24"/>
              </w:rPr>
              <w:t>MUSI 2050 (3)</w:t>
            </w:r>
            <w:r w:rsidR="00F5567B">
              <w:rPr>
                <w:rFonts w:ascii="Candara" w:hAnsi="Candara"/>
                <w:sz w:val="24"/>
                <w:szCs w:val="24"/>
              </w:rPr>
              <w:t>(M), MUSI 2060 (3) (M), MUSI 209</w:t>
            </w:r>
            <w:r w:rsidR="00FB32E4" w:rsidRPr="00A0542F">
              <w:rPr>
                <w:rFonts w:ascii="Candara" w:hAnsi="Candara"/>
                <w:sz w:val="24"/>
                <w:szCs w:val="24"/>
              </w:rPr>
              <w:t xml:space="preserve">0 (3) (M), </w:t>
            </w:r>
            <w:r w:rsidR="00F5567B">
              <w:rPr>
                <w:rFonts w:ascii="Candara" w:hAnsi="Candara"/>
                <w:sz w:val="24"/>
                <w:szCs w:val="24"/>
              </w:rPr>
              <w:t xml:space="preserve">MUSI 2200H (3), MUSI 2300 (3), MUSI 2300H (3), MUSI(AFST)(AFAM) 2080 (3), </w:t>
            </w:r>
            <w:r w:rsidR="00FB32E4" w:rsidRPr="00A0542F">
              <w:rPr>
                <w:rFonts w:ascii="Candara" w:hAnsi="Candara"/>
                <w:sz w:val="24"/>
                <w:szCs w:val="24"/>
              </w:rPr>
              <w:t xml:space="preserve">PHIL 2010 (3), </w:t>
            </w:r>
            <w:r w:rsidR="00F5567B" w:rsidRPr="00A0542F">
              <w:rPr>
                <w:rFonts w:ascii="Candara" w:hAnsi="Candara"/>
                <w:sz w:val="24"/>
                <w:szCs w:val="24"/>
              </w:rPr>
              <w:t>PHIL 2010</w:t>
            </w:r>
            <w:r w:rsidR="00F5567B">
              <w:rPr>
                <w:rFonts w:ascii="Candara" w:hAnsi="Candara"/>
                <w:sz w:val="24"/>
                <w:szCs w:val="24"/>
              </w:rPr>
              <w:t>H</w:t>
            </w:r>
            <w:r w:rsidR="00F5567B" w:rsidRPr="00A0542F">
              <w:rPr>
                <w:rFonts w:ascii="Candara" w:hAnsi="Candara"/>
                <w:sz w:val="24"/>
                <w:szCs w:val="24"/>
              </w:rPr>
              <w:t xml:space="preserve"> (3), </w:t>
            </w:r>
            <w:r w:rsidR="00FB32E4" w:rsidRPr="00A0542F">
              <w:rPr>
                <w:rFonts w:ascii="Candara" w:hAnsi="Candara"/>
                <w:sz w:val="24"/>
                <w:szCs w:val="24"/>
              </w:rPr>
              <w:t xml:space="preserve">PHIL 2020 (3), RELI 1003 (3), </w:t>
            </w:r>
            <w:r w:rsidR="00F5567B" w:rsidRPr="00A0542F">
              <w:rPr>
                <w:rFonts w:ascii="Candara" w:hAnsi="Candara"/>
                <w:sz w:val="24"/>
                <w:szCs w:val="24"/>
              </w:rPr>
              <w:t>RELI 1003</w:t>
            </w:r>
            <w:r w:rsidR="00F5567B">
              <w:rPr>
                <w:rFonts w:ascii="Candara" w:hAnsi="Candara"/>
                <w:sz w:val="24"/>
                <w:szCs w:val="24"/>
              </w:rPr>
              <w:t>E</w:t>
            </w:r>
            <w:r w:rsidR="00F5567B" w:rsidRPr="00A0542F">
              <w:rPr>
                <w:rFonts w:ascii="Candara" w:hAnsi="Candara"/>
                <w:sz w:val="24"/>
                <w:szCs w:val="24"/>
              </w:rPr>
              <w:t xml:space="preserve"> (3), </w:t>
            </w:r>
            <w:r w:rsidR="00F5567B">
              <w:rPr>
                <w:rFonts w:ascii="Candara" w:hAnsi="Candara"/>
                <w:sz w:val="24"/>
                <w:szCs w:val="24"/>
              </w:rPr>
              <w:t>RELI 1008</w:t>
            </w:r>
            <w:r w:rsidR="00F5567B" w:rsidRPr="00A0542F">
              <w:rPr>
                <w:rFonts w:ascii="Candara" w:hAnsi="Candara"/>
                <w:sz w:val="24"/>
                <w:szCs w:val="24"/>
              </w:rPr>
              <w:t xml:space="preserve"> (3), </w:t>
            </w:r>
            <w:r w:rsidR="00F5567B">
              <w:rPr>
                <w:rFonts w:ascii="Candara" w:hAnsi="Candara"/>
                <w:sz w:val="24"/>
                <w:szCs w:val="24"/>
              </w:rPr>
              <w:t xml:space="preserve">RELI 2003H (3), RELI 2008 (3), </w:t>
            </w:r>
            <w:r w:rsidR="00FB32E4" w:rsidRPr="00A0542F">
              <w:rPr>
                <w:rFonts w:ascii="Candara" w:hAnsi="Candara"/>
                <w:sz w:val="24"/>
                <w:szCs w:val="24"/>
              </w:rPr>
              <w:t xml:space="preserve">ROML 2550 (3) (M), RUSS 2050 (3), </w:t>
            </w:r>
            <w:r w:rsidR="00F5567B" w:rsidRPr="00F5567B">
              <w:rPr>
                <w:rFonts w:ascii="Candara" w:hAnsi="Candara"/>
                <w:sz w:val="24"/>
                <w:szCs w:val="24"/>
              </w:rPr>
              <w:t>RUSS 2150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3001</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3002</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3200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3300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4050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4060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4080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4250</w:t>
            </w:r>
            <w:r w:rsidR="00F5567B">
              <w:rPr>
                <w:rFonts w:ascii="Candara" w:hAnsi="Candara"/>
                <w:sz w:val="24"/>
                <w:szCs w:val="24"/>
              </w:rPr>
              <w:t xml:space="preserve"> </w:t>
            </w:r>
            <w:r w:rsidR="00F5567B" w:rsidRPr="00A0542F">
              <w:rPr>
                <w:rFonts w:ascii="Candara" w:hAnsi="Candara"/>
                <w:sz w:val="24"/>
                <w:szCs w:val="24"/>
              </w:rPr>
              <w:t>(3)</w:t>
            </w:r>
            <w:r w:rsidR="00F5567B" w:rsidRPr="00F5567B">
              <w:rPr>
                <w:rFonts w:ascii="Candara" w:hAnsi="Candara"/>
                <w:sz w:val="24"/>
                <w:szCs w:val="24"/>
              </w:rPr>
              <w:t>; RUSS 4280</w:t>
            </w:r>
            <w:r w:rsidR="00F5567B">
              <w:rPr>
                <w:rFonts w:ascii="Candara" w:hAnsi="Candara"/>
                <w:sz w:val="24"/>
                <w:szCs w:val="24"/>
              </w:rPr>
              <w:t xml:space="preserve"> </w:t>
            </w:r>
            <w:r w:rsidR="00F5567B" w:rsidRPr="00A0542F">
              <w:rPr>
                <w:rFonts w:ascii="Candara" w:hAnsi="Candara"/>
                <w:sz w:val="24"/>
                <w:szCs w:val="24"/>
              </w:rPr>
              <w:t>(3)</w:t>
            </w:r>
            <w:r w:rsidR="00F5567B">
              <w:rPr>
                <w:rFonts w:ascii="Candara" w:hAnsi="Candara"/>
                <w:sz w:val="24"/>
                <w:szCs w:val="24"/>
              </w:rPr>
              <w:t>,</w:t>
            </w:r>
            <w:r w:rsidR="00F5567B" w:rsidRPr="00F5567B">
              <w:rPr>
                <w:rFonts w:ascii="Candara" w:hAnsi="Candara"/>
                <w:sz w:val="24"/>
                <w:szCs w:val="24"/>
              </w:rPr>
              <w:t xml:space="preserve"> </w:t>
            </w:r>
            <w:r w:rsidR="00FB32E4" w:rsidRPr="00A0542F">
              <w:rPr>
                <w:rFonts w:ascii="Candara" w:hAnsi="Candara"/>
                <w:sz w:val="24"/>
                <w:szCs w:val="24"/>
              </w:rPr>
              <w:t xml:space="preserve">SLAV 2100 (3), SPAN 2550 (3) (M), THEA 2000 (3), </w:t>
            </w:r>
            <w:r w:rsidR="00F5567B" w:rsidRPr="00F5567B">
              <w:rPr>
                <w:rFonts w:ascii="Candara" w:hAnsi="Candara"/>
                <w:sz w:val="24"/>
                <w:szCs w:val="24"/>
              </w:rPr>
              <w:t xml:space="preserve">THEA 2100H </w:t>
            </w:r>
            <w:r w:rsidR="00F5567B">
              <w:rPr>
                <w:rFonts w:ascii="Candara" w:hAnsi="Candara"/>
                <w:sz w:val="24"/>
                <w:szCs w:val="24"/>
              </w:rPr>
              <w:t xml:space="preserve"> (3), </w:t>
            </w:r>
            <w:r w:rsidR="00FB32E4" w:rsidRPr="00A0542F">
              <w:rPr>
                <w:rFonts w:ascii="Candara" w:hAnsi="Candara"/>
                <w:sz w:val="24"/>
                <w:szCs w:val="24"/>
              </w:rPr>
              <w:t>THEA 2110 (3)(M)</w:t>
            </w:r>
            <w:r w:rsidR="00F5567B">
              <w:rPr>
                <w:rFonts w:ascii="Candara" w:hAnsi="Candara"/>
                <w:sz w:val="24"/>
                <w:szCs w:val="24"/>
              </w:rPr>
              <w:t xml:space="preserve">, </w:t>
            </w:r>
            <w:r w:rsidR="00F5567B" w:rsidRPr="00F5567B">
              <w:rPr>
                <w:rFonts w:ascii="Candara" w:hAnsi="Candara"/>
                <w:sz w:val="24"/>
                <w:szCs w:val="24"/>
              </w:rPr>
              <w:t>THEA 2110E</w:t>
            </w:r>
            <w:r w:rsidR="00F5567B">
              <w:rPr>
                <w:rFonts w:ascii="Candara" w:hAnsi="Candara"/>
                <w:sz w:val="24"/>
                <w:szCs w:val="24"/>
              </w:rPr>
              <w:t xml:space="preserve"> (3)</w:t>
            </w:r>
            <w:r w:rsidR="00F5567B" w:rsidRPr="00F5567B">
              <w:rPr>
                <w:rFonts w:ascii="Candara" w:hAnsi="Candara"/>
                <w:sz w:val="24"/>
                <w:szCs w:val="24"/>
              </w:rPr>
              <w:t xml:space="preserve"> ; THEA 2131H</w:t>
            </w:r>
            <w:r w:rsidR="00F5567B">
              <w:rPr>
                <w:rFonts w:ascii="Candara" w:hAnsi="Candara"/>
                <w:sz w:val="24"/>
                <w:szCs w:val="24"/>
              </w:rPr>
              <w:t xml:space="preserve"> (3)</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13207" w:type="dxa"/>
            <w:gridSpan w:val="6"/>
            <w:shd w:val="clear" w:color="auto" w:fill="C00000"/>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Area V—Social Sciences (9 hrs.)</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sz w:val="24"/>
                <w:szCs w:val="24"/>
              </w:rPr>
              <w:t>POLS 1101 (3) satisfies US/GA Constitution requirement.</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sz w:val="24"/>
                <w:szCs w:val="24"/>
              </w:rPr>
              <w:t>HIST 2111 (3) or HIST 2112 (3) satisfies US/GA History requirement.</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r w:rsidRPr="00DF330D">
              <w:rPr>
                <w:rFonts w:ascii="Candara" w:hAnsi="Candara"/>
                <w:b/>
                <w:i/>
                <w:sz w:val="24"/>
                <w:szCs w:val="24"/>
              </w:rPr>
              <w:t>Choose one additional social science from:</w:t>
            </w:r>
          </w:p>
          <w:p w:rsidR="00FB32E4" w:rsidRPr="00DF330D" w:rsidRDefault="00FB32E4" w:rsidP="00246219">
            <w:pPr>
              <w:rPr>
                <w:rFonts w:ascii="Candara" w:hAnsi="Candara"/>
                <w:sz w:val="24"/>
                <w:szCs w:val="24"/>
              </w:rPr>
            </w:pPr>
            <w:r w:rsidRPr="00DF330D">
              <w:rPr>
                <w:rFonts w:ascii="Candara" w:hAnsi="Candara"/>
                <w:sz w:val="24"/>
                <w:szCs w:val="24"/>
              </w:rPr>
              <w:t xml:space="preserve">AFAM 2000 (3) (M), </w:t>
            </w:r>
            <w:r>
              <w:rPr>
                <w:rFonts w:ascii="Candara" w:hAnsi="Candara"/>
                <w:sz w:val="24"/>
                <w:szCs w:val="24"/>
              </w:rPr>
              <w:t>A</w:t>
            </w:r>
            <w:r w:rsidRPr="00DF330D">
              <w:rPr>
                <w:rFonts w:ascii="Candara" w:hAnsi="Candara"/>
                <w:sz w:val="24"/>
                <w:szCs w:val="24"/>
              </w:rPr>
              <w:t>FST(ANTH)(CMLT)(GEOG)(HIST)(SOCI) 2100 (3), ANTH 1102 (3), CLAS (ANTH) 2000 (3), ECON 2100 (3), ECON 2105 (3), ECON 2106 (3), ECON 2200 (3), GEOG 1101 (3), GEOG 1103 (3) (M), GEOG 1125 (3), GEOG 2610 (3), PHIL 2030 (3), PHIL 2400 (3), PSYC 1101 (3), PSYC 1101E (3), RELI(AFAM) 2005 (3) (M), RELI (NAMS) 2004 (3) (M), SOCI 1101 (3), SOCI 2020 (3) (M), SOCI 2420 (3), SOCI 2470 (3), SOCI 2600 (3), SOCI 2820 (3) (M), WMST 1110 (3) (M), WMST 2010 (3)</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13207" w:type="dxa"/>
            <w:gridSpan w:val="6"/>
            <w:shd w:val="clear" w:color="auto" w:fill="C00000"/>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b/>
                <w:sz w:val="24"/>
                <w:szCs w:val="24"/>
              </w:rPr>
            </w:pPr>
            <w:r w:rsidRPr="00DF330D">
              <w:rPr>
                <w:rFonts w:ascii="Candara" w:hAnsi="Candara"/>
                <w:b/>
                <w:sz w:val="24"/>
                <w:szCs w:val="24"/>
              </w:rPr>
              <w:t>AREA VI—Courses Dictated By The Major—</w:t>
            </w:r>
            <w:r w:rsidRPr="00DF330D">
              <w:rPr>
                <w:rFonts w:ascii="Candara" w:hAnsi="Candara"/>
                <w:sz w:val="24"/>
                <w:szCs w:val="24"/>
              </w:rPr>
              <w:t xml:space="preserve">For courses in this area, please check </w:t>
            </w:r>
            <w:proofErr w:type="gramStart"/>
            <w:r w:rsidRPr="00DF330D">
              <w:rPr>
                <w:rFonts w:ascii="Candara" w:hAnsi="Candara"/>
                <w:sz w:val="24"/>
                <w:szCs w:val="24"/>
              </w:rPr>
              <w:t>your</w:t>
            </w:r>
            <w:proofErr w:type="gramEnd"/>
            <w:r w:rsidRPr="00DF330D">
              <w:rPr>
                <w:rFonts w:ascii="Candara" w:hAnsi="Candara"/>
                <w:sz w:val="24"/>
                <w:szCs w:val="24"/>
              </w:rPr>
              <w:t xml:space="preserve"> major in the UGA Bulletin at bulletin.uga.edu.</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4E46A2" w:rsidRDefault="00FB32E4" w:rsidP="00246219">
            <w:pPr>
              <w:rPr>
                <w:rFonts w:ascii="Candara" w:hAnsi="Candara"/>
                <w:b/>
                <w:sz w:val="24"/>
                <w:szCs w:val="24"/>
              </w:rPr>
            </w:pPr>
            <w:r>
              <w:rPr>
                <w:rFonts w:ascii="Candara" w:hAnsi="Candara"/>
                <w:b/>
                <w:sz w:val="24"/>
                <w:szCs w:val="24"/>
              </w:rPr>
              <w:t>List below any courses likely to satisfy elective or major credit:</w:t>
            </w: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r w:rsidR="00FB32E4" w:rsidRPr="00DF330D" w:rsidTr="0056642E">
        <w:tc>
          <w:tcPr>
            <w:tcW w:w="6352" w:type="dxa"/>
          </w:tcPr>
          <w:p w:rsidR="00FB32E4" w:rsidRPr="00DF330D" w:rsidRDefault="00FB32E4" w:rsidP="00246219">
            <w:pPr>
              <w:rPr>
                <w:rFonts w:ascii="Candara" w:hAnsi="Candara"/>
                <w:sz w:val="24"/>
                <w:szCs w:val="24"/>
              </w:rPr>
            </w:pPr>
          </w:p>
        </w:tc>
        <w:tc>
          <w:tcPr>
            <w:tcW w:w="1365" w:type="dxa"/>
          </w:tcPr>
          <w:p w:rsidR="00FB32E4" w:rsidRPr="00DF330D" w:rsidRDefault="00FB32E4" w:rsidP="00246219">
            <w:pPr>
              <w:rPr>
                <w:rFonts w:ascii="Candara" w:hAnsi="Candara"/>
                <w:sz w:val="24"/>
                <w:szCs w:val="24"/>
              </w:rPr>
            </w:pPr>
          </w:p>
        </w:tc>
        <w:tc>
          <w:tcPr>
            <w:tcW w:w="1076" w:type="dxa"/>
          </w:tcPr>
          <w:p w:rsidR="00FB32E4" w:rsidRPr="00DF330D" w:rsidRDefault="00FB32E4" w:rsidP="00246219">
            <w:pPr>
              <w:rPr>
                <w:rFonts w:ascii="Candara" w:hAnsi="Candara"/>
                <w:sz w:val="24"/>
                <w:szCs w:val="24"/>
              </w:rPr>
            </w:pPr>
          </w:p>
        </w:tc>
        <w:tc>
          <w:tcPr>
            <w:tcW w:w="814" w:type="dxa"/>
          </w:tcPr>
          <w:p w:rsidR="00FB32E4" w:rsidRPr="00DF330D" w:rsidRDefault="00FB32E4" w:rsidP="00246219">
            <w:pPr>
              <w:rPr>
                <w:rFonts w:ascii="Candara" w:hAnsi="Candara"/>
                <w:sz w:val="24"/>
                <w:szCs w:val="24"/>
              </w:rPr>
            </w:pPr>
          </w:p>
        </w:tc>
        <w:tc>
          <w:tcPr>
            <w:tcW w:w="900" w:type="dxa"/>
          </w:tcPr>
          <w:p w:rsidR="00FB32E4" w:rsidRPr="00DF330D" w:rsidRDefault="00FB32E4" w:rsidP="00246219">
            <w:pPr>
              <w:rPr>
                <w:rFonts w:ascii="Candara" w:hAnsi="Candara"/>
                <w:sz w:val="24"/>
                <w:szCs w:val="24"/>
              </w:rPr>
            </w:pPr>
          </w:p>
        </w:tc>
        <w:tc>
          <w:tcPr>
            <w:tcW w:w="2700" w:type="dxa"/>
          </w:tcPr>
          <w:p w:rsidR="00FB32E4" w:rsidRPr="00DF330D" w:rsidRDefault="00FB32E4" w:rsidP="00246219">
            <w:pPr>
              <w:rPr>
                <w:rFonts w:ascii="Candara" w:hAnsi="Candara"/>
                <w:sz w:val="24"/>
                <w:szCs w:val="24"/>
              </w:rPr>
            </w:pPr>
          </w:p>
        </w:tc>
      </w:tr>
    </w:tbl>
    <w:p w:rsidR="00FB32E4" w:rsidRDefault="00FB32E4" w:rsidP="00FB32E4">
      <w:pPr>
        <w:jc w:val="center"/>
        <w:rPr>
          <w:rFonts w:ascii="Candara" w:hAnsi="Candara"/>
          <w:b/>
          <w:sz w:val="24"/>
          <w:szCs w:val="28"/>
        </w:rPr>
      </w:pPr>
    </w:p>
    <w:p w:rsidR="00FB32E4" w:rsidRDefault="00FB32E4" w:rsidP="00FB32E4">
      <w:pPr>
        <w:jc w:val="center"/>
        <w:rPr>
          <w:rFonts w:ascii="Candara" w:hAnsi="Candara"/>
          <w:b/>
          <w:sz w:val="24"/>
          <w:szCs w:val="28"/>
        </w:rPr>
      </w:pPr>
    </w:p>
    <w:p w:rsidR="00FB32E4" w:rsidRDefault="00FB32E4" w:rsidP="00FB32E4">
      <w:pPr>
        <w:jc w:val="center"/>
        <w:rPr>
          <w:rFonts w:ascii="Candara" w:hAnsi="Candara"/>
          <w:b/>
          <w:sz w:val="24"/>
          <w:szCs w:val="28"/>
        </w:rPr>
      </w:pPr>
    </w:p>
    <w:p w:rsidR="008B6CB8" w:rsidRDefault="008B6CB8"/>
    <w:sectPr w:rsidR="008B6CB8" w:rsidSect="003D4E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E4"/>
    <w:rsid w:val="0007458E"/>
    <w:rsid w:val="000A5EE0"/>
    <w:rsid w:val="000E1989"/>
    <w:rsid w:val="00193AE9"/>
    <w:rsid w:val="002353F7"/>
    <w:rsid w:val="00244C2E"/>
    <w:rsid w:val="003D4E1B"/>
    <w:rsid w:val="0056642E"/>
    <w:rsid w:val="006046E4"/>
    <w:rsid w:val="007769F6"/>
    <w:rsid w:val="007C4BCA"/>
    <w:rsid w:val="008B6CB8"/>
    <w:rsid w:val="0090601C"/>
    <w:rsid w:val="0095421A"/>
    <w:rsid w:val="009B5795"/>
    <w:rsid w:val="00A6457A"/>
    <w:rsid w:val="00B67666"/>
    <w:rsid w:val="00C3014F"/>
    <w:rsid w:val="00C3402B"/>
    <w:rsid w:val="00C517DF"/>
    <w:rsid w:val="00D332EB"/>
    <w:rsid w:val="00D62DDA"/>
    <w:rsid w:val="00F05598"/>
    <w:rsid w:val="00F5567B"/>
    <w:rsid w:val="00FB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196B"/>
  <w15:chartTrackingRefBased/>
  <w15:docId w15:val="{B3B49EBE-56E1-4416-97E1-4BD3D20B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2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B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B3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958</TotalTime>
  <Pages>9</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Franklin College - University of Georgia</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Hudgins Field</dc:creator>
  <cp:keywords/>
  <dc:description/>
  <cp:lastModifiedBy>Katherine Hudgins Field</cp:lastModifiedBy>
  <cp:revision>9</cp:revision>
  <dcterms:created xsi:type="dcterms:W3CDTF">2018-10-29T17:31:00Z</dcterms:created>
  <dcterms:modified xsi:type="dcterms:W3CDTF">2018-10-30T14:29:00Z</dcterms:modified>
</cp:coreProperties>
</file>